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F48" w:rsidRPr="00756D14" w:rsidRDefault="00D21C9A" w:rsidP="00D27F3E">
      <w:pPr>
        <w:pStyle w:val="20"/>
        <w:shd w:val="clear" w:color="auto" w:fill="auto"/>
        <w:ind w:right="20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63500" distR="63500" simplePos="0" relativeHeight="377487104" behindDoc="1" locked="0" layoutInCell="1" allowOverlap="1">
            <wp:simplePos x="0" y="0"/>
            <wp:positionH relativeFrom="margin">
              <wp:posOffset>-733425</wp:posOffset>
            </wp:positionH>
            <wp:positionV relativeFrom="margin">
              <wp:posOffset>-126365</wp:posOffset>
            </wp:positionV>
            <wp:extent cx="3255010" cy="2365375"/>
            <wp:effectExtent l="0" t="0" r="2540" b="0"/>
            <wp:wrapTight wrapText="bothSides">
              <wp:wrapPolygon edited="0">
                <wp:start x="0" y="0"/>
                <wp:lineTo x="0" y="21397"/>
                <wp:lineTo x="21490" y="21397"/>
                <wp:lineTo x="21490" y="0"/>
                <wp:lineTo x="0" y="0"/>
              </wp:wrapPolygon>
            </wp:wrapTight>
            <wp:docPr id="21" name="Рисунок 2" descr="C: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6F3" w:rsidRPr="00756D14">
        <w:rPr>
          <w:rStyle w:val="21"/>
          <w:sz w:val="28"/>
          <w:szCs w:val="28"/>
        </w:rPr>
        <w:t>“Учите ребёнка каким-нибудь неизвестным ему пяти словам</w:t>
      </w:r>
    </w:p>
    <w:p w:rsidR="00D27F3E" w:rsidRDefault="008066F3" w:rsidP="00D27F3E">
      <w:pPr>
        <w:pStyle w:val="20"/>
        <w:shd w:val="clear" w:color="auto" w:fill="auto"/>
        <w:ind w:left="20" w:right="20"/>
        <w:rPr>
          <w:rStyle w:val="21"/>
          <w:sz w:val="28"/>
          <w:szCs w:val="28"/>
        </w:rPr>
      </w:pPr>
      <w:r w:rsidRPr="00756D14">
        <w:rPr>
          <w:rStyle w:val="21"/>
          <w:sz w:val="28"/>
          <w:szCs w:val="28"/>
        </w:rPr>
        <w:t>- он будет долго и напрасно мучиться, но свяжите двадцать таких слов с картинками, и</w:t>
      </w:r>
      <w:r w:rsidR="00497CE2" w:rsidRPr="00497CE2">
        <w:rPr>
          <w:rStyle w:val="21"/>
          <w:sz w:val="28"/>
          <w:szCs w:val="28"/>
        </w:rPr>
        <w:t xml:space="preserve"> </w:t>
      </w:r>
      <w:r w:rsidRPr="00756D14">
        <w:rPr>
          <w:rStyle w:val="21"/>
          <w:sz w:val="28"/>
          <w:szCs w:val="28"/>
        </w:rPr>
        <w:t xml:space="preserve">он их усвоит на лету”. </w:t>
      </w:r>
    </w:p>
    <w:p w:rsidR="00795F48" w:rsidRPr="00756D14" w:rsidRDefault="008066F3" w:rsidP="00497CE2">
      <w:pPr>
        <w:pStyle w:val="20"/>
        <w:shd w:val="clear" w:color="auto" w:fill="auto"/>
        <w:ind w:left="20" w:right="20"/>
        <w:rPr>
          <w:sz w:val="28"/>
          <w:szCs w:val="28"/>
        </w:rPr>
      </w:pPr>
      <w:proofErr w:type="spellStart"/>
      <w:r w:rsidRPr="00756D14">
        <w:rPr>
          <w:rStyle w:val="21"/>
          <w:sz w:val="28"/>
          <w:szCs w:val="28"/>
        </w:rPr>
        <w:t>К.Д.Ушинский</w:t>
      </w:r>
      <w:proofErr w:type="spellEnd"/>
    </w:p>
    <w:p w:rsidR="00D7574A" w:rsidRDefault="00D7574A">
      <w:pPr>
        <w:pStyle w:val="23"/>
        <w:keepNext/>
        <w:keepLines/>
        <w:shd w:val="clear" w:color="auto" w:fill="auto"/>
        <w:spacing w:before="0"/>
        <w:ind w:left="20"/>
        <w:rPr>
          <w:rStyle w:val="20pt"/>
          <w:b/>
          <w:bCs/>
          <w:sz w:val="36"/>
          <w:szCs w:val="36"/>
        </w:rPr>
      </w:pPr>
      <w:bookmarkStart w:id="1" w:name="bookmark0"/>
    </w:p>
    <w:p w:rsidR="00795F48" w:rsidRPr="00756D14" w:rsidRDefault="008066F3">
      <w:pPr>
        <w:pStyle w:val="23"/>
        <w:keepNext/>
        <w:keepLines/>
        <w:shd w:val="clear" w:color="auto" w:fill="auto"/>
        <w:spacing w:before="0"/>
        <w:ind w:left="20"/>
        <w:rPr>
          <w:sz w:val="36"/>
          <w:szCs w:val="36"/>
        </w:rPr>
      </w:pPr>
      <w:r w:rsidRPr="00756D14">
        <w:rPr>
          <w:rStyle w:val="20pt"/>
          <w:b/>
          <w:bCs/>
          <w:sz w:val="36"/>
          <w:szCs w:val="36"/>
        </w:rPr>
        <w:t>«Использование технологии мнемотехника в образов</w:t>
      </w:r>
      <w:r w:rsidRPr="00756D14">
        <w:rPr>
          <w:rStyle w:val="20pt"/>
          <w:b/>
          <w:bCs/>
          <w:sz w:val="36"/>
          <w:szCs w:val="36"/>
        </w:rPr>
        <w:t>а</w:t>
      </w:r>
      <w:r w:rsidRPr="00756D14">
        <w:rPr>
          <w:rStyle w:val="20pt"/>
          <w:b/>
          <w:bCs/>
          <w:sz w:val="36"/>
          <w:szCs w:val="36"/>
        </w:rPr>
        <w:t>тельном процессе ДОУ»</w:t>
      </w:r>
      <w:bookmarkEnd w:id="1"/>
    </w:p>
    <w:p w:rsidR="00795F48" w:rsidRDefault="008066F3" w:rsidP="00B81358">
      <w:pPr>
        <w:pStyle w:val="30"/>
        <w:keepNext/>
        <w:keepLines/>
        <w:shd w:val="clear" w:color="auto" w:fill="auto"/>
        <w:spacing w:after="586" w:line="310" w:lineRule="exact"/>
        <w:ind w:left="2127" w:firstLine="68"/>
        <w:jc w:val="center"/>
      </w:pPr>
      <w:bookmarkStart w:id="2" w:name="bookmark1"/>
      <w:r>
        <w:rPr>
          <w:rStyle w:val="31"/>
        </w:rPr>
        <w:t>(на примере проекта «Осень» с детьми средней гру</w:t>
      </w:r>
      <w:r>
        <w:rPr>
          <w:rStyle w:val="31"/>
        </w:rPr>
        <w:t>п</w:t>
      </w:r>
      <w:r>
        <w:rPr>
          <w:rStyle w:val="31"/>
        </w:rPr>
        <w:t>пы)</w:t>
      </w:r>
      <w:bookmarkEnd w:id="2"/>
    </w:p>
    <w:p w:rsidR="00795F48" w:rsidRPr="00756D14" w:rsidRDefault="008066F3" w:rsidP="00756D14">
      <w:pPr>
        <w:pStyle w:val="23"/>
        <w:keepNext/>
        <w:keepLines/>
        <w:shd w:val="clear" w:color="auto" w:fill="auto"/>
        <w:spacing w:before="0" w:after="278" w:line="550" w:lineRule="exact"/>
        <w:ind w:right="240"/>
        <w:rPr>
          <w:sz w:val="32"/>
          <w:szCs w:val="32"/>
        </w:rPr>
      </w:pPr>
      <w:bookmarkStart w:id="3" w:name="bookmark2"/>
      <w:r w:rsidRPr="00756D14">
        <w:rPr>
          <w:rStyle w:val="24"/>
          <w:b/>
          <w:bCs/>
          <w:sz w:val="32"/>
          <w:szCs w:val="32"/>
        </w:rPr>
        <w:t>ЧТО ТАКОЕ МНЕМОТЕХНИКА?</w:t>
      </w:r>
      <w:bookmarkEnd w:id="3"/>
    </w:p>
    <w:p w:rsidR="00795F48" w:rsidRPr="00497CE2" w:rsidRDefault="008066F3" w:rsidP="00142C13">
      <w:pPr>
        <w:pStyle w:val="50"/>
        <w:shd w:val="clear" w:color="auto" w:fill="auto"/>
        <w:spacing w:before="0"/>
        <w:ind w:left="20" w:right="240" w:firstLine="280"/>
        <w:rPr>
          <w:sz w:val="28"/>
          <w:szCs w:val="28"/>
        </w:rPr>
      </w:pPr>
      <w:r w:rsidRPr="00497CE2">
        <w:rPr>
          <w:rStyle w:val="51"/>
          <w:sz w:val="28"/>
          <w:szCs w:val="28"/>
        </w:rPr>
        <w:t xml:space="preserve">Слова «мнемотехника» и «мнемоника» обозначают </w:t>
      </w:r>
      <w:proofErr w:type="gramStart"/>
      <w:r w:rsidRPr="00497CE2">
        <w:rPr>
          <w:rStyle w:val="51"/>
          <w:sz w:val="28"/>
          <w:szCs w:val="28"/>
        </w:rPr>
        <w:t>одно и тоже</w:t>
      </w:r>
      <w:proofErr w:type="gramEnd"/>
      <w:r w:rsidRPr="00497CE2">
        <w:rPr>
          <w:rStyle w:val="51"/>
          <w:sz w:val="28"/>
          <w:szCs w:val="28"/>
        </w:rPr>
        <w:t xml:space="preserve"> - техн</w:t>
      </w:r>
      <w:r w:rsidRPr="00497CE2">
        <w:rPr>
          <w:rStyle w:val="51"/>
          <w:sz w:val="28"/>
          <w:szCs w:val="28"/>
        </w:rPr>
        <w:t>и</w:t>
      </w:r>
      <w:r w:rsidRPr="00497CE2">
        <w:rPr>
          <w:rStyle w:val="51"/>
          <w:sz w:val="28"/>
          <w:szCs w:val="28"/>
        </w:rPr>
        <w:t>ка запоминания. Они происходят от греческого «</w:t>
      </w:r>
      <w:proofErr w:type="spellStart"/>
      <w:r w:rsidRPr="00497CE2">
        <w:rPr>
          <w:rStyle w:val="51"/>
          <w:sz w:val="28"/>
          <w:szCs w:val="28"/>
          <w:lang w:val="en-US"/>
        </w:rPr>
        <w:t>mnemonikon</w:t>
      </w:r>
      <w:proofErr w:type="spellEnd"/>
      <w:r w:rsidRPr="00497CE2">
        <w:rPr>
          <w:rStyle w:val="51"/>
          <w:sz w:val="28"/>
          <w:szCs w:val="28"/>
        </w:rPr>
        <w:t>» - искусство запоминания. Считается, что это слово придумал Пифагор Самосский (6 век до н.э.).</w:t>
      </w:r>
    </w:p>
    <w:p w:rsidR="00795F48" w:rsidRPr="00497CE2" w:rsidRDefault="008066F3" w:rsidP="00142C13">
      <w:pPr>
        <w:pStyle w:val="50"/>
        <w:shd w:val="clear" w:color="auto" w:fill="auto"/>
        <w:spacing w:before="0"/>
        <w:ind w:left="20" w:right="680" w:firstLine="0"/>
        <w:rPr>
          <w:sz w:val="28"/>
          <w:szCs w:val="28"/>
        </w:rPr>
      </w:pPr>
      <w:r w:rsidRPr="00497CE2">
        <w:rPr>
          <w:rStyle w:val="51"/>
          <w:sz w:val="28"/>
          <w:szCs w:val="28"/>
        </w:rPr>
        <w:t>Искусство запоминания названо словом «</w:t>
      </w:r>
      <w:proofErr w:type="spellStart"/>
      <w:r w:rsidRPr="00497CE2">
        <w:rPr>
          <w:rStyle w:val="51"/>
          <w:sz w:val="28"/>
          <w:szCs w:val="28"/>
          <w:lang w:val="en-US"/>
        </w:rPr>
        <w:t>mnemonikon</w:t>
      </w:r>
      <w:proofErr w:type="spellEnd"/>
      <w:r w:rsidRPr="00497CE2">
        <w:rPr>
          <w:rStyle w:val="51"/>
          <w:sz w:val="28"/>
          <w:szCs w:val="28"/>
        </w:rPr>
        <w:t>» по имени дре</w:t>
      </w:r>
      <w:r w:rsidRPr="00497CE2">
        <w:rPr>
          <w:rStyle w:val="51"/>
          <w:sz w:val="28"/>
          <w:szCs w:val="28"/>
        </w:rPr>
        <w:t>в</w:t>
      </w:r>
      <w:r w:rsidRPr="00497CE2">
        <w:rPr>
          <w:rStyle w:val="51"/>
          <w:sz w:val="28"/>
          <w:szCs w:val="28"/>
        </w:rPr>
        <w:t>негреческой богини памяти Мнемозины - матери девяти муз.</w:t>
      </w:r>
    </w:p>
    <w:p w:rsidR="00795F48" w:rsidRPr="00497CE2" w:rsidRDefault="008066F3" w:rsidP="00142C13">
      <w:pPr>
        <w:pStyle w:val="50"/>
        <w:shd w:val="clear" w:color="auto" w:fill="auto"/>
        <w:spacing w:before="0" w:after="420"/>
        <w:ind w:left="20" w:right="680" w:firstLine="0"/>
        <w:rPr>
          <w:sz w:val="28"/>
          <w:szCs w:val="28"/>
        </w:rPr>
      </w:pPr>
      <w:r w:rsidRPr="00497CE2">
        <w:rPr>
          <w:rStyle w:val="51"/>
          <w:sz w:val="28"/>
          <w:szCs w:val="28"/>
        </w:rPr>
        <w:t xml:space="preserve">Первые сохранившиеся работы по мнемотехнике датируются примерно 86-82 гг. до н.э., и принадлежат </w:t>
      </w:r>
      <w:r w:rsidR="00497CE2" w:rsidRPr="00497CE2">
        <w:rPr>
          <w:rStyle w:val="51"/>
          <w:sz w:val="28"/>
          <w:szCs w:val="28"/>
        </w:rPr>
        <w:t xml:space="preserve">перу Цицерона и </w:t>
      </w:r>
      <w:proofErr w:type="spellStart"/>
      <w:r w:rsidR="00497CE2" w:rsidRPr="00497CE2">
        <w:rPr>
          <w:rStyle w:val="51"/>
          <w:sz w:val="28"/>
          <w:szCs w:val="28"/>
        </w:rPr>
        <w:t>Квинтилиана</w:t>
      </w:r>
      <w:proofErr w:type="spellEnd"/>
      <w:r w:rsidRPr="00497CE2">
        <w:rPr>
          <w:rStyle w:val="51"/>
          <w:sz w:val="28"/>
          <w:szCs w:val="28"/>
        </w:rPr>
        <w:t>.</w:t>
      </w:r>
    </w:p>
    <w:p w:rsidR="00795F48" w:rsidRPr="00497CE2" w:rsidRDefault="008066F3">
      <w:pPr>
        <w:pStyle w:val="50"/>
        <w:shd w:val="clear" w:color="auto" w:fill="auto"/>
        <w:spacing w:before="0"/>
        <w:ind w:left="20" w:right="240" w:firstLine="280"/>
        <w:rPr>
          <w:sz w:val="28"/>
          <w:szCs w:val="28"/>
        </w:rPr>
      </w:pPr>
      <w:r w:rsidRPr="00497CE2">
        <w:rPr>
          <w:rStyle w:val="51"/>
          <w:sz w:val="28"/>
          <w:szCs w:val="28"/>
        </w:rPr>
        <w:t>Первоначально мнемотехника возникла как неотъемлемая часть ритор</w:t>
      </w:r>
      <w:r w:rsidRPr="00497CE2">
        <w:rPr>
          <w:rStyle w:val="51"/>
          <w:sz w:val="28"/>
          <w:szCs w:val="28"/>
        </w:rPr>
        <w:t>и</w:t>
      </w:r>
      <w:r w:rsidRPr="00497CE2">
        <w:rPr>
          <w:rStyle w:val="51"/>
          <w:sz w:val="28"/>
          <w:szCs w:val="28"/>
        </w:rPr>
        <w:t>ки (ораторского искусства) и предназначалась для запоминания длинных речей. Современная мнемотехника значительно продвинулась как в теор</w:t>
      </w:r>
      <w:r w:rsidRPr="00497CE2">
        <w:rPr>
          <w:rStyle w:val="51"/>
          <w:sz w:val="28"/>
          <w:szCs w:val="28"/>
        </w:rPr>
        <w:t>е</w:t>
      </w:r>
      <w:r w:rsidRPr="00497CE2">
        <w:rPr>
          <w:rStyle w:val="51"/>
          <w:sz w:val="28"/>
          <w:szCs w:val="28"/>
        </w:rPr>
        <w:t>тическом, так и в техническом плане и делает возможным не только фи</w:t>
      </w:r>
      <w:r w:rsidRPr="00497CE2">
        <w:rPr>
          <w:rStyle w:val="51"/>
          <w:sz w:val="28"/>
          <w:szCs w:val="28"/>
        </w:rPr>
        <w:t>к</w:t>
      </w:r>
      <w:r w:rsidRPr="00497CE2">
        <w:rPr>
          <w:rStyle w:val="51"/>
          <w:sz w:val="28"/>
          <w:szCs w:val="28"/>
        </w:rPr>
        <w:t>сацию в памяти последовательности текстового материала, но и позволяет безошибочно запоминать любую точную информацию, которая традиц</w:t>
      </w:r>
      <w:r w:rsidRPr="00497CE2">
        <w:rPr>
          <w:rStyle w:val="51"/>
          <w:sz w:val="28"/>
          <w:szCs w:val="28"/>
        </w:rPr>
        <w:t>и</w:t>
      </w:r>
      <w:r w:rsidRPr="00497CE2">
        <w:rPr>
          <w:rStyle w:val="51"/>
          <w:sz w:val="28"/>
          <w:szCs w:val="28"/>
        </w:rPr>
        <w:t>онно считается не запоминаемой.</w:t>
      </w:r>
    </w:p>
    <w:p w:rsidR="00795F48" w:rsidRPr="00497CE2" w:rsidRDefault="008066F3">
      <w:pPr>
        <w:pStyle w:val="8"/>
        <w:shd w:val="clear" w:color="auto" w:fill="auto"/>
        <w:ind w:left="20" w:right="340" w:firstLine="560"/>
        <w:rPr>
          <w:sz w:val="28"/>
          <w:szCs w:val="28"/>
        </w:rPr>
      </w:pPr>
      <w:r w:rsidRPr="00497CE2">
        <w:rPr>
          <w:rStyle w:val="1"/>
          <w:sz w:val="28"/>
          <w:szCs w:val="28"/>
        </w:rPr>
        <w:lastRenderedPageBreak/>
        <w:t>Современный энциклопедический словарь дает следующие определ</w:t>
      </w:r>
      <w:r w:rsidRPr="00497CE2">
        <w:rPr>
          <w:rStyle w:val="1"/>
          <w:sz w:val="28"/>
          <w:szCs w:val="28"/>
        </w:rPr>
        <w:t>е</w:t>
      </w:r>
      <w:r w:rsidRPr="00497CE2">
        <w:rPr>
          <w:rStyle w:val="1"/>
          <w:sz w:val="28"/>
          <w:szCs w:val="28"/>
        </w:rPr>
        <w:t>ния мнемотехники.</w:t>
      </w:r>
    </w:p>
    <w:p w:rsidR="00756D14" w:rsidRPr="00497CE2" w:rsidRDefault="008066F3" w:rsidP="00756D14">
      <w:pPr>
        <w:pStyle w:val="8"/>
        <w:shd w:val="clear" w:color="auto" w:fill="auto"/>
        <w:ind w:left="20" w:right="1440" w:firstLine="0"/>
        <w:jc w:val="both"/>
        <w:rPr>
          <w:rStyle w:val="1"/>
          <w:sz w:val="28"/>
          <w:szCs w:val="28"/>
        </w:rPr>
      </w:pPr>
      <w:r w:rsidRPr="00497CE2">
        <w:rPr>
          <w:rStyle w:val="1"/>
          <w:sz w:val="28"/>
          <w:szCs w:val="28"/>
        </w:rPr>
        <w:t>❖МНЕМОНИКА - искусство запоминания, совокупность при</w:t>
      </w:r>
      <w:r w:rsidRPr="00497CE2">
        <w:rPr>
          <w:rStyle w:val="1"/>
          <w:sz w:val="28"/>
          <w:szCs w:val="28"/>
        </w:rPr>
        <w:t>е</w:t>
      </w:r>
      <w:r w:rsidRPr="00497CE2">
        <w:rPr>
          <w:rStyle w:val="1"/>
          <w:sz w:val="28"/>
          <w:szCs w:val="28"/>
        </w:rPr>
        <w:t>мов и способов, облегчающих запоминание и увеличивающих объем памяти путем образования искусственных ассоциаций.</w:t>
      </w:r>
    </w:p>
    <w:p w:rsidR="00795F48" w:rsidRPr="00497CE2" w:rsidRDefault="008066F3" w:rsidP="00756D14">
      <w:pPr>
        <w:pStyle w:val="8"/>
        <w:shd w:val="clear" w:color="auto" w:fill="auto"/>
        <w:ind w:left="20" w:right="1440" w:firstLine="0"/>
        <w:jc w:val="both"/>
        <w:rPr>
          <w:sz w:val="28"/>
          <w:szCs w:val="28"/>
        </w:rPr>
      </w:pPr>
      <w:r w:rsidRPr="00497CE2">
        <w:rPr>
          <w:rStyle w:val="1"/>
          <w:sz w:val="28"/>
          <w:szCs w:val="28"/>
        </w:rPr>
        <w:t>❖МНЕМОТЕХНИКА: 1) то же, что мнемоника; 2) цирковой и эстрадный номер, основанный на искусстве запоминания («отг</w:t>
      </w:r>
      <w:r w:rsidRPr="00497CE2">
        <w:rPr>
          <w:rStyle w:val="1"/>
          <w:sz w:val="28"/>
          <w:szCs w:val="28"/>
        </w:rPr>
        <w:t>а</w:t>
      </w:r>
      <w:r w:rsidRPr="00497CE2">
        <w:rPr>
          <w:rStyle w:val="1"/>
          <w:sz w:val="28"/>
          <w:szCs w:val="28"/>
        </w:rPr>
        <w:t>дывание» чисел, предметов, дат и имен). Исполняется двумя а</w:t>
      </w:r>
      <w:r w:rsidRPr="00497CE2">
        <w:rPr>
          <w:rStyle w:val="1"/>
          <w:sz w:val="28"/>
          <w:szCs w:val="28"/>
        </w:rPr>
        <w:t>р</w:t>
      </w:r>
      <w:r w:rsidRPr="00497CE2">
        <w:rPr>
          <w:rStyle w:val="1"/>
          <w:sz w:val="28"/>
          <w:szCs w:val="28"/>
        </w:rPr>
        <w:t>тистами при помощи специально разработанного кода.</w:t>
      </w:r>
    </w:p>
    <w:p w:rsidR="00795F48" w:rsidRPr="00497CE2" w:rsidRDefault="008066F3">
      <w:pPr>
        <w:pStyle w:val="8"/>
        <w:shd w:val="clear" w:color="auto" w:fill="auto"/>
        <w:ind w:left="20" w:right="740" w:firstLine="0"/>
        <w:rPr>
          <w:sz w:val="28"/>
          <w:szCs w:val="28"/>
        </w:rPr>
      </w:pPr>
      <w:r w:rsidRPr="00497CE2">
        <w:rPr>
          <w:rStyle w:val="1"/>
          <w:sz w:val="28"/>
          <w:szCs w:val="28"/>
        </w:rPr>
        <w:t>Можно дать и третье определение мнемотехники, которое наиболее точно отображает современную мнемотехнику.</w:t>
      </w:r>
    </w:p>
    <w:p w:rsidR="00795F48" w:rsidRPr="00497CE2" w:rsidRDefault="008066F3">
      <w:pPr>
        <w:pStyle w:val="8"/>
        <w:shd w:val="clear" w:color="auto" w:fill="auto"/>
        <w:ind w:left="20" w:right="740" w:firstLine="0"/>
        <w:rPr>
          <w:sz w:val="28"/>
          <w:szCs w:val="28"/>
        </w:rPr>
      </w:pPr>
      <w:r w:rsidRPr="00497CE2">
        <w:rPr>
          <w:rStyle w:val="1"/>
          <w:sz w:val="28"/>
          <w:szCs w:val="28"/>
        </w:rPr>
        <w:t>❖МНЕМОТЕХНИКА - это система внутреннего письма, позволяющая последовательно записывать в мозг информацию, преобразованную в комбинации зрительных образов.</w:t>
      </w:r>
    </w:p>
    <w:p w:rsidR="00795F48" w:rsidRPr="00497CE2" w:rsidRDefault="008066F3">
      <w:pPr>
        <w:pStyle w:val="8"/>
        <w:shd w:val="clear" w:color="auto" w:fill="auto"/>
        <w:ind w:left="20" w:right="1440" w:firstLine="560"/>
        <w:rPr>
          <w:rStyle w:val="1"/>
          <w:sz w:val="28"/>
          <w:szCs w:val="28"/>
        </w:rPr>
      </w:pPr>
      <w:r w:rsidRPr="00497CE2">
        <w:rPr>
          <w:rStyle w:val="1"/>
          <w:sz w:val="28"/>
          <w:szCs w:val="28"/>
        </w:rPr>
        <w:t>В педагогике и психологии под «МОДЕЛЬЮ» понимается система объектов или знаков, воспроизводящая некоторые сущ</w:t>
      </w:r>
      <w:r w:rsidRPr="00497CE2">
        <w:rPr>
          <w:rStyle w:val="1"/>
          <w:sz w:val="28"/>
          <w:szCs w:val="28"/>
        </w:rPr>
        <w:t>е</w:t>
      </w:r>
      <w:r w:rsidRPr="00497CE2">
        <w:rPr>
          <w:rStyle w:val="1"/>
          <w:sz w:val="28"/>
          <w:szCs w:val="28"/>
        </w:rPr>
        <w:t>ственные свойства, качества и связи предметов.</w:t>
      </w:r>
    </w:p>
    <w:p w:rsidR="00756D14" w:rsidRPr="00497CE2" w:rsidRDefault="00756D14">
      <w:pPr>
        <w:pStyle w:val="8"/>
        <w:shd w:val="clear" w:color="auto" w:fill="auto"/>
        <w:ind w:left="20" w:right="1440" w:firstLine="560"/>
        <w:rPr>
          <w:rStyle w:val="1"/>
        </w:rPr>
      </w:pPr>
    </w:p>
    <w:p w:rsidR="00795F48" w:rsidRPr="00497CE2" w:rsidRDefault="008066F3" w:rsidP="00756D14">
      <w:pPr>
        <w:pStyle w:val="23"/>
        <w:keepNext/>
        <w:keepLines/>
        <w:shd w:val="clear" w:color="auto" w:fill="auto"/>
        <w:spacing w:before="0" w:after="268" w:line="550" w:lineRule="exact"/>
        <w:ind w:right="200"/>
        <w:rPr>
          <w:sz w:val="32"/>
          <w:szCs w:val="32"/>
        </w:rPr>
      </w:pPr>
      <w:bookmarkStart w:id="4" w:name="bookmark3"/>
      <w:r w:rsidRPr="00497CE2">
        <w:rPr>
          <w:rStyle w:val="24"/>
          <w:b/>
          <w:bCs/>
          <w:sz w:val="32"/>
          <w:szCs w:val="32"/>
        </w:rPr>
        <w:t>АКТУАЛЬНОСТЬ</w:t>
      </w:r>
      <w:bookmarkEnd w:id="4"/>
    </w:p>
    <w:p w:rsidR="00795F48" w:rsidRPr="00497CE2" w:rsidRDefault="008066F3">
      <w:pPr>
        <w:pStyle w:val="8"/>
        <w:shd w:val="clear" w:color="auto" w:fill="auto"/>
        <w:spacing w:line="475" w:lineRule="exact"/>
        <w:ind w:left="20" w:right="200" w:firstLine="280"/>
        <w:rPr>
          <w:sz w:val="28"/>
          <w:szCs w:val="28"/>
        </w:rPr>
      </w:pPr>
      <w:proofErr w:type="gramStart"/>
      <w:r w:rsidRPr="00497CE2">
        <w:rPr>
          <w:rStyle w:val="25"/>
          <w:sz w:val="28"/>
          <w:szCs w:val="28"/>
        </w:rPr>
        <w:t>Не для кого</w:t>
      </w:r>
      <w:proofErr w:type="gramEnd"/>
      <w:r w:rsidRPr="00497CE2">
        <w:rPr>
          <w:rStyle w:val="25"/>
          <w:sz w:val="28"/>
          <w:szCs w:val="28"/>
        </w:rPr>
        <w:t xml:space="preserve"> не секрет, что в настоящее время всё чаще у детей наблюд</w:t>
      </w:r>
      <w:r w:rsidRPr="00497CE2">
        <w:rPr>
          <w:rStyle w:val="25"/>
          <w:sz w:val="28"/>
          <w:szCs w:val="28"/>
        </w:rPr>
        <w:t>а</w:t>
      </w:r>
      <w:r w:rsidRPr="00497CE2">
        <w:rPr>
          <w:rStyle w:val="25"/>
          <w:sz w:val="28"/>
          <w:szCs w:val="28"/>
        </w:rPr>
        <w:t>ются следующие проблемы: скудный словарный запас, неумение соглас</w:t>
      </w:r>
      <w:r w:rsidRPr="00497CE2">
        <w:rPr>
          <w:rStyle w:val="25"/>
          <w:sz w:val="28"/>
          <w:szCs w:val="28"/>
        </w:rPr>
        <w:t>о</w:t>
      </w:r>
      <w:r w:rsidRPr="00497CE2">
        <w:rPr>
          <w:rStyle w:val="25"/>
          <w:sz w:val="28"/>
          <w:szCs w:val="28"/>
        </w:rPr>
        <w:t>вывать слова в предложении, нарушение звукопроизношения, внимания, несовершенно логическое мышление.</w:t>
      </w:r>
    </w:p>
    <w:p w:rsidR="00795F48" w:rsidRPr="00497CE2" w:rsidRDefault="008066F3">
      <w:pPr>
        <w:pStyle w:val="8"/>
        <w:shd w:val="clear" w:color="auto" w:fill="auto"/>
        <w:spacing w:line="475" w:lineRule="exact"/>
        <w:ind w:left="20" w:right="200" w:firstLine="280"/>
        <w:rPr>
          <w:sz w:val="28"/>
          <w:szCs w:val="28"/>
        </w:rPr>
      </w:pPr>
      <w:r w:rsidRPr="00497CE2">
        <w:rPr>
          <w:rStyle w:val="25"/>
          <w:sz w:val="28"/>
          <w:szCs w:val="28"/>
        </w:rPr>
        <w:t>Поэтому перед нами встала задача научить детей связно, последовател</w:t>
      </w:r>
      <w:r w:rsidRPr="00497CE2">
        <w:rPr>
          <w:rStyle w:val="25"/>
          <w:sz w:val="28"/>
          <w:szCs w:val="28"/>
        </w:rPr>
        <w:t>ь</w:t>
      </w:r>
      <w:r w:rsidRPr="00497CE2">
        <w:rPr>
          <w:rStyle w:val="25"/>
          <w:sz w:val="28"/>
          <w:szCs w:val="28"/>
        </w:rPr>
        <w:t>но, грамматически правильно излагать свои мысли, рассказывать о разли</w:t>
      </w:r>
      <w:r w:rsidRPr="00497CE2">
        <w:rPr>
          <w:rStyle w:val="25"/>
          <w:sz w:val="28"/>
          <w:szCs w:val="28"/>
        </w:rPr>
        <w:t>ч</w:t>
      </w:r>
      <w:r w:rsidRPr="00497CE2">
        <w:rPr>
          <w:rStyle w:val="25"/>
          <w:sz w:val="28"/>
          <w:szCs w:val="28"/>
        </w:rPr>
        <w:t>ных событиях из окружающей жизни.</w:t>
      </w:r>
    </w:p>
    <w:p w:rsidR="00795F48" w:rsidRPr="00497CE2" w:rsidRDefault="008066F3">
      <w:pPr>
        <w:pStyle w:val="8"/>
        <w:shd w:val="clear" w:color="auto" w:fill="auto"/>
        <w:spacing w:line="475" w:lineRule="exact"/>
        <w:ind w:left="20" w:right="920" w:firstLine="280"/>
        <w:rPr>
          <w:sz w:val="28"/>
          <w:szCs w:val="28"/>
        </w:rPr>
      </w:pPr>
      <w:r w:rsidRPr="00497CE2">
        <w:rPr>
          <w:rStyle w:val="25"/>
          <w:sz w:val="28"/>
          <w:szCs w:val="28"/>
        </w:rPr>
        <w:t>В дошкольном возрасте преобладает наглядно-образная память, и запоминание носит в основном непроизвольный характер: дети лу</w:t>
      </w:r>
      <w:r w:rsidRPr="00497CE2">
        <w:rPr>
          <w:rStyle w:val="25"/>
          <w:sz w:val="28"/>
          <w:szCs w:val="28"/>
        </w:rPr>
        <w:t>ч</w:t>
      </w:r>
      <w:r w:rsidRPr="00497CE2">
        <w:rPr>
          <w:rStyle w:val="25"/>
          <w:sz w:val="28"/>
          <w:szCs w:val="28"/>
        </w:rPr>
        <w:t>ше запоминают события, предметы, факты, явления, близкие их жи</w:t>
      </w:r>
      <w:r w:rsidRPr="00497CE2">
        <w:rPr>
          <w:rStyle w:val="25"/>
          <w:sz w:val="28"/>
          <w:szCs w:val="28"/>
        </w:rPr>
        <w:t>з</w:t>
      </w:r>
      <w:r w:rsidRPr="00497CE2">
        <w:rPr>
          <w:rStyle w:val="25"/>
          <w:sz w:val="28"/>
          <w:szCs w:val="28"/>
        </w:rPr>
        <w:lastRenderedPageBreak/>
        <w:t>ненному опыту. При обучении детей, вполне обосновано использов</w:t>
      </w:r>
      <w:r w:rsidRPr="00497CE2">
        <w:rPr>
          <w:rStyle w:val="25"/>
          <w:sz w:val="28"/>
          <w:szCs w:val="28"/>
        </w:rPr>
        <w:t>а</w:t>
      </w:r>
      <w:r w:rsidRPr="00497CE2">
        <w:rPr>
          <w:rStyle w:val="25"/>
          <w:sz w:val="28"/>
          <w:szCs w:val="28"/>
        </w:rPr>
        <w:t xml:space="preserve">ние творческих методик, эффективность которых очевидна, наряду с </w:t>
      </w:r>
      <w:proofErr w:type="gramStart"/>
      <w:r w:rsidRPr="00497CE2">
        <w:rPr>
          <w:rStyle w:val="25"/>
          <w:sz w:val="28"/>
          <w:szCs w:val="28"/>
        </w:rPr>
        <w:t>общепринятыми</w:t>
      </w:r>
      <w:proofErr w:type="gramEnd"/>
      <w:r w:rsidRPr="00497CE2">
        <w:rPr>
          <w:rStyle w:val="25"/>
          <w:sz w:val="28"/>
          <w:szCs w:val="28"/>
        </w:rPr>
        <w:t>.</w:t>
      </w:r>
    </w:p>
    <w:p w:rsidR="00795F48" w:rsidRPr="00497CE2" w:rsidRDefault="008066F3">
      <w:pPr>
        <w:pStyle w:val="8"/>
        <w:shd w:val="clear" w:color="auto" w:fill="auto"/>
        <w:spacing w:line="475" w:lineRule="exact"/>
        <w:ind w:left="20" w:right="460" w:firstLine="700"/>
        <w:rPr>
          <w:sz w:val="28"/>
          <w:szCs w:val="28"/>
        </w:rPr>
      </w:pPr>
      <w:r w:rsidRPr="00497CE2">
        <w:rPr>
          <w:rStyle w:val="25"/>
          <w:sz w:val="28"/>
          <w:szCs w:val="28"/>
        </w:rPr>
        <w:t>Приёмы мнемотехники облегчают запоминание у детей и увелич</w:t>
      </w:r>
      <w:r w:rsidRPr="00497CE2">
        <w:rPr>
          <w:rStyle w:val="25"/>
          <w:sz w:val="28"/>
          <w:szCs w:val="28"/>
        </w:rPr>
        <w:t>и</w:t>
      </w:r>
      <w:r w:rsidRPr="00497CE2">
        <w:rPr>
          <w:rStyle w:val="25"/>
          <w:sz w:val="28"/>
          <w:szCs w:val="28"/>
        </w:rPr>
        <w:t>вают объём памяти путём образования дополнительных ассоциаций.</w:t>
      </w:r>
    </w:p>
    <w:p w:rsidR="00756D14" w:rsidRPr="00497CE2" w:rsidRDefault="008066F3">
      <w:pPr>
        <w:pStyle w:val="8"/>
        <w:shd w:val="clear" w:color="auto" w:fill="auto"/>
        <w:spacing w:after="137"/>
        <w:ind w:left="20" w:right="140" w:firstLine="0"/>
        <w:rPr>
          <w:rStyle w:val="25"/>
          <w:sz w:val="28"/>
          <w:szCs w:val="28"/>
        </w:rPr>
      </w:pPr>
      <w:r w:rsidRPr="00497CE2">
        <w:rPr>
          <w:rStyle w:val="a5"/>
          <w:sz w:val="28"/>
          <w:szCs w:val="28"/>
        </w:rPr>
        <w:t>Цель работы:</w:t>
      </w:r>
      <w:r w:rsidRPr="00497CE2">
        <w:rPr>
          <w:rStyle w:val="a6"/>
          <w:sz w:val="28"/>
          <w:szCs w:val="28"/>
        </w:rPr>
        <w:t xml:space="preserve"> </w:t>
      </w:r>
      <w:r w:rsidRPr="00497CE2">
        <w:rPr>
          <w:rStyle w:val="25"/>
          <w:sz w:val="28"/>
          <w:szCs w:val="28"/>
        </w:rPr>
        <w:t xml:space="preserve">Использовать технологию мнемотехника в образовательном процессе в совместной и самостоятельной деятельности. </w:t>
      </w:r>
    </w:p>
    <w:p w:rsidR="00795F48" w:rsidRPr="00497CE2" w:rsidRDefault="008066F3">
      <w:pPr>
        <w:pStyle w:val="8"/>
        <w:shd w:val="clear" w:color="auto" w:fill="auto"/>
        <w:spacing w:after="137"/>
        <w:ind w:left="20" w:right="140" w:firstLine="0"/>
        <w:rPr>
          <w:sz w:val="28"/>
          <w:szCs w:val="28"/>
        </w:rPr>
      </w:pPr>
      <w:r w:rsidRPr="00497CE2">
        <w:rPr>
          <w:rStyle w:val="a5"/>
          <w:sz w:val="28"/>
          <w:szCs w:val="28"/>
        </w:rPr>
        <w:t>Задачи:</w:t>
      </w:r>
    </w:p>
    <w:p w:rsidR="00795F48" w:rsidRPr="00497CE2" w:rsidRDefault="008066F3" w:rsidP="00756D14">
      <w:pPr>
        <w:pStyle w:val="33"/>
        <w:numPr>
          <w:ilvl w:val="0"/>
          <w:numId w:val="1"/>
        </w:numPr>
        <w:shd w:val="clear" w:color="auto" w:fill="auto"/>
        <w:tabs>
          <w:tab w:val="left" w:pos="426"/>
        </w:tabs>
        <w:spacing w:after="0" w:line="384" w:lineRule="exact"/>
        <w:ind w:left="20" w:right="140"/>
        <w:rPr>
          <w:sz w:val="28"/>
          <w:szCs w:val="28"/>
        </w:rPr>
      </w:pPr>
      <w:r w:rsidRPr="00497CE2">
        <w:rPr>
          <w:rStyle w:val="34"/>
          <w:sz w:val="28"/>
          <w:szCs w:val="28"/>
        </w:rPr>
        <w:t>Способствовать развитие основных психических процессов - памяти, внимания, образного мышления;</w:t>
      </w:r>
    </w:p>
    <w:p w:rsidR="00795F48" w:rsidRPr="00497CE2" w:rsidRDefault="006B7613" w:rsidP="00756D14">
      <w:pPr>
        <w:pStyle w:val="33"/>
        <w:numPr>
          <w:ilvl w:val="0"/>
          <w:numId w:val="1"/>
        </w:numPr>
        <w:shd w:val="clear" w:color="auto" w:fill="auto"/>
        <w:tabs>
          <w:tab w:val="left" w:pos="426"/>
        </w:tabs>
        <w:spacing w:after="0" w:line="384" w:lineRule="exact"/>
        <w:ind w:left="20" w:right="140"/>
        <w:rPr>
          <w:sz w:val="28"/>
          <w:szCs w:val="28"/>
        </w:rPr>
      </w:pPr>
      <w:r>
        <w:rPr>
          <w:rStyle w:val="34"/>
          <w:sz w:val="28"/>
          <w:szCs w:val="28"/>
        </w:rPr>
        <w:t>Способствовать</w:t>
      </w:r>
      <w:r w:rsidRPr="006B7613">
        <w:rPr>
          <w:rStyle w:val="34"/>
          <w:sz w:val="28"/>
          <w:szCs w:val="28"/>
        </w:rPr>
        <w:t xml:space="preserve"> </w:t>
      </w:r>
      <w:r w:rsidR="008066F3" w:rsidRPr="00497CE2">
        <w:rPr>
          <w:rStyle w:val="34"/>
          <w:sz w:val="28"/>
          <w:szCs w:val="28"/>
        </w:rPr>
        <w:t>умению детей преобразовывать абстрактные символы в образы (перекодирование информации);</w:t>
      </w:r>
    </w:p>
    <w:p w:rsidR="00795F48" w:rsidRPr="00497CE2" w:rsidRDefault="008066F3" w:rsidP="00756D14">
      <w:pPr>
        <w:pStyle w:val="33"/>
        <w:numPr>
          <w:ilvl w:val="0"/>
          <w:numId w:val="1"/>
        </w:numPr>
        <w:shd w:val="clear" w:color="auto" w:fill="auto"/>
        <w:tabs>
          <w:tab w:val="left" w:pos="426"/>
        </w:tabs>
        <w:spacing w:after="0" w:line="384" w:lineRule="exact"/>
        <w:ind w:left="20" w:right="140"/>
        <w:rPr>
          <w:sz w:val="28"/>
          <w:szCs w:val="28"/>
        </w:rPr>
      </w:pPr>
      <w:r w:rsidRPr="00497CE2">
        <w:rPr>
          <w:rStyle w:val="34"/>
          <w:sz w:val="28"/>
          <w:szCs w:val="28"/>
        </w:rPr>
        <w:t>Способствовать формированию умений и навыков у детей восприятия, воспроизведения</w:t>
      </w:r>
      <w:proofErr w:type="gramStart"/>
      <w:r w:rsidRPr="00497CE2">
        <w:rPr>
          <w:rStyle w:val="34"/>
          <w:sz w:val="28"/>
          <w:szCs w:val="28"/>
        </w:rPr>
        <w:t xml:space="preserve"> ,</w:t>
      </w:r>
      <w:proofErr w:type="gramEnd"/>
      <w:r w:rsidRPr="00497CE2">
        <w:rPr>
          <w:rStyle w:val="34"/>
          <w:sz w:val="28"/>
          <w:szCs w:val="28"/>
        </w:rPr>
        <w:t xml:space="preserve"> использования средств технологии.</w:t>
      </w:r>
    </w:p>
    <w:p w:rsidR="00795F48" w:rsidRPr="00497CE2" w:rsidRDefault="006B7613" w:rsidP="00756D14">
      <w:pPr>
        <w:pStyle w:val="33"/>
        <w:numPr>
          <w:ilvl w:val="0"/>
          <w:numId w:val="1"/>
        </w:numPr>
        <w:shd w:val="clear" w:color="auto" w:fill="auto"/>
        <w:tabs>
          <w:tab w:val="left" w:pos="426"/>
        </w:tabs>
        <w:spacing w:after="0" w:line="384" w:lineRule="exact"/>
        <w:ind w:left="20" w:right="140"/>
        <w:rPr>
          <w:sz w:val="28"/>
          <w:szCs w:val="28"/>
        </w:rPr>
      </w:pPr>
      <w:r>
        <w:rPr>
          <w:rStyle w:val="34"/>
          <w:sz w:val="28"/>
          <w:szCs w:val="28"/>
        </w:rPr>
        <w:t>Способствовать</w:t>
      </w:r>
      <w:r w:rsidRPr="006B7613">
        <w:rPr>
          <w:rStyle w:val="34"/>
          <w:sz w:val="28"/>
          <w:szCs w:val="28"/>
        </w:rPr>
        <w:t xml:space="preserve"> </w:t>
      </w:r>
      <w:r w:rsidR="008066F3" w:rsidRPr="00497CE2">
        <w:rPr>
          <w:rStyle w:val="34"/>
          <w:sz w:val="28"/>
          <w:szCs w:val="28"/>
        </w:rPr>
        <w:t>развитию умения работать по образцу, по правилам, слушать взрослого и выполнять его инструкции;</w:t>
      </w:r>
    </w:p>
    <w:p w:rsidR="00795F48" w:rsidRPr="00497CE2" w:rsidRDefault="008066F3" w:rsidP="00756D14">
      <w:pPr>
        <w:pStyle w:val="33"/>
        <w:numPr>
          <w:ilvl w:val="0"/>
          <w:numId w:val="1"/>
        </w:numPr>
        <w:shd w:val="clear" w:color="auto" w:fill="auto"/>
        <w:tabs>
          <w:tab w:val="left" w:pos="426"/>
        </w:tabs>
        <w:spacing w:after="0" w:line="384" w:lineRule="exact"/>
        <w:ind w:left="20" w:right="140"/>
        <w:rPr>
          <w:sz w:val="28"/>
          <w:szCs w:val="28"/>
        </w:rPr>
      </w:pPr>
      <w:r w:rsidRPr="00497CE2">
        <w:rPr>
          <w:rStyle w:val="34"/>
          <w:sz w:val="28"/>
          <w:szCs w:val="28"/>
        </w:rPr>
        <w:t>Способствовать развитию творческих способностей детей, умению с</w:t>
      </w:r>
      <w:r w:rsidRPr="00497CE2">
        <w:rPr>
          <w:rStyle w:val="34"/>
          <w:sz w:val="28"/>
          <w:szCs w:val="28"/>
        </w:rPr>
        <w:t>а</w:t>
      </w:r>
      <w:r w:rsidRPr="00497CE2">
        <w:rPr>
          <w:rStyle w:val="34"/>
          <w:sz w:val="28"/>
          <w:szCs w:val="28"/>
        </w:rPr>
        <w:t>мим составлять схемы и воспроизводить их.</w:t>
      </w:r>
    </w:p>
    <w:p w:rsidR="00795F48" w:rsidRPr="00497CE2" w:rsidRDefault="008066F3" w:rsidP="00756D14">
      <w:pPr>
        <w:pStyle w:val="33"/>
        <w:numPr>
          <w:ilvl w:val="0"/>
          <w:numId w:val="1"/>
        </w:numPr>
        <w:shd w:val="clear" w:color="auto" w:fill="auto"/>
        <w:tabs>
          <w:tab w:val="left" w:pos="426"/>
        </w:tabs>
        <w:spacing w:after="0" w:line="384" w:lineRule="exact"/>
        <w:ind w:left="20"/>
        <w:rPr>
          <w:sz w:val="28"/>
          <w:szCs w:val="28"/>
        </w:rPr>
      </w:pPr>
      <w:r w:rsidRPr="00497CE2">
        <w:rPr>
          <w:rStyle w:val="34"/>
          <w:sz w:val="28"/>
          <w:szCs w:val="28"/>
        </w:rPr>
        <w:t>Способствоват</w:t>
      </w:r>
      <w:r w:rsidR="006B7613">
        <w:rPr>
          <w:rStyle w:val="34"/>
          <w:sz w:val="28"/>
          <w:szCs w:val="28"/>
        </w:rPr>
        <w:t>ь</w:t>
      </w:r>
      <w:r w:rsidR="006B7613" w:rsidRPr="006B7613">
        <w:rPr>
          <w:rStyle w:val="34"/>
          <w:sz w:val="28"/>
          <w:szCs w:val="28"/>
        </w:rPr>
        <w:t xml:space="preserve"> </w:t>
      </w:r>
      <w:r w:rsidRPr="00497CE2">
        <w:rPr>
          <w:rStyle w:val="34"/>
          <w:sz w:val="28"/>
          <w:szCs w:val="28"/>
        </w:rPr>
        <w:t>развитию связной речи, расширению и обогащению сл</w:t>
      </w:r>
      <w:r w:rsidRPr="00497CE2">
        <w:rPr>
          <w:rStyle w:val="34"/>
          <w:sz w:val="28"/>
          <w:szCs w:val="28"/>
        </w:rPr>
        <w:t>о</w:t>
      </w:r>
      <w:r w:rsidRPr="00497CE2">
        <w:rPr>
          <w:rStyle w:val="34"/>
          <w:sz w:val="28"/>
          <w:szCs w:val="28"/>
        </w:rPr>
        <w:t>варного запаса детей;</w:t>
      </w:r>
    </w:p>
    <w:p w:rsidR="00795F48" w:rsidRPr="00497CE2" w:rsidRDefault="008066F3" w:rsidP="00756D14">
      <w:pPr>
        <w:pStyle w:val="33"/>
        <w:numPr>
          <w:ilvl w:val="0"/>
          <w:numId w:val="1"/>
        </w:numPr>
        <w:shd w:val="clear" w:color="auto" w:fill="auto"/>
        <w:tabs>
          <w:tab w:val="left" w:pos="426"/>
        </w:tabs>
        <w:spacing w:after="0" w:line="384" w:lineRule="exact"/>
        <w:ind w:left="20"/>
        <w:rPr>
          <w:sz w:val="28"/>
          <w:szCs w:val="28"/>
        </w:rPr>
      </w:pPr>
      <w:r w:rsidRPr="00497CE2">
        <w:rPr>
          <w:rStyle w:val="34"/>
          <w:sz w:val="28"/>
          <w:szCs w:val="28"/>
        </w:rPr>
        <w:t>Способствовать развитие мелкой моторики рук;</w:t>
      </w:r>
    </w:p>
    <w:p w:rsidR="00795F48" w:rsidRPr="00497CE2" w:rsidRDefault="008066F3" w:rsidP="00756D14">
      <w:pPr>
        <w:pStyle w:val="33"/>
        <w:numPr>
          <w:ilvl w:val="0"/>
          <w:numId w:val="1"/>
        </w:numPr>
        <w:shd w:val="clear" w:color="auto" w:fill="auto"/>
        <w:tabs>
          <w:tab w:val="left" w:pos="426"/>
        </w:tabs>
        <w:spacing w:after="0" w:line="384" w:lineRule="exact"/>
        <w:ind w:left="20" w:right="140"/>
        <w:rPr>
          <w:sz w:val="28"/>
          <w:szCs w:val="28"/>
        </w:rPr>
      </w:pPr>
      <w:r w:rsidRPr="00497CE2">
        <w:rPr>
          <w:rStyle w:val="34"/>
          <w:sz w:val="28"/>
          <w:szCs w:val="28"/>
        </w:rPr>
        <w:t>Способствовать формированию навыков сотрудничества, взаимопон</w:t>
      </w:r>
      <w:r w:rsidRPr="00497CE2">
        <w:rPr>
          <w:rStyle w:val="34"/>
          <w:sz w:val="28"/>
          <w:szCs w:val="28"/>
        </w:rPr>
        <w:t>и</w:t>
      </w:r>
      <w:r w:rsidRPr="00497CE2">
        <w:rPr>
          <w:rStyle w:val="34"/>
          <w:sz w:val="28"/>
          <w:szCs w:val="28"/>
        </w:rPr>
        <w:t>мания, доброжелательности, самостоятельности, инициативности, отве</w:t>
      </w:r>
      <w:r w:rsidRPr="00497CE2">
        <w:rPr>
          <w:rStyle w:val="34"/>
          <w:sz w:val="28"/>
          <w:szCs w:val="28"/>
        </w:rPr>
        <w:t>т</w:t>
      </w:r>
      <w:r w:rsidRPr="00497CE2">
        <w:rPr>
          <w:rStyle w:val="34"/>
          <w:sz w:val="28"/>
          <w:szCs w:val="28"/>
        </w:rPr>
        <w:t>ственности;</w:t>
      </w:r>
    </w:p>
    <w:p w:rsidR="00795F48" w:rsidRPr="00497CE2" w:rsidRDefault="008066F3" w:rsidP="00756D14">
      <w:pPr>
        <w:pStyle w:val="33"/>
        <w:numPr>
          <w:ilvl w:val="0"/>
          <w:numId w:val="1"/>
        </w:numPr>
        <w:shd w:val="clear" w:color="auto" w:fill="auto"/>
        <w:tabs>
          <w:tab w:val="left" w:pos="426"/>
        </w:tabs>
        <w:spacing w:after="0" w:line="384" w:lineRule="exact"/>
        <w:ind w:left="20"/>
        <w:rPr>
          <w:sz w:val="28"/>
          <w:szCs w:val="28"/>
        </w:rPr>
      </w:pPr>
      <w:r w:rsidRPr="00497CE2">
        <w:rPr>
          <w:rStyle w:val="34"/>
          <w:sz w:val="28"/>
          <w:szCs w:val="28"/>
        </w:rPr>
        <w:t>Способствовать формированию целостного восприятия окружающего мира;</w:t>
      </w:r>
    </w:p>
    <w:p w:rsidR="00795F48" w:rsidRPr="00497CE2" w:rsidRDefault="008066F3">
      <w:pPr>
        <w:pStyle w:val="33"/>
        <w:numPr>
          <w:ilvl w:val="0"/>
          <w:numId w:val="1"/>
        </w:numPr>
        <w:shd w:val="clear" w:color="auto" w:fill="auto"/>
        <w:tabs>
          <w:tab w:val="left" w:pos="500"/>
        </w:tabs>
        <w:spacing w:after="0" w:line="384" w:lineRule="exact"/>
        <w:ind w:left="20" w:right="140"/>
        <w:rPr>
          <w:sz w:val="28"/>
          <w:szCs w:val="28"/>
        </w:rPr>
      </w:pPr>
      <w:r w:rsidRPr="00497CE2">
        <w:rPr>
          <w:rStyle w:val="34"/>
          <w:sz w:val="28"/>
          <w:szCs w:val="28"/>
        </w:rPr>
        <w:t>Содействовать развитию интереса, мотивации к изучению нового, неи</w:t>
      </w:r>
      <w:r w:rsidRPr="00497CE2">
        <w:rPr>
          <w:rStyle w:val="34"/>
          <w:sz w:val="28"/>
          <w:szCs w:val="28"/>
        </w:rPr>
        <w:t>з</w:t>
      </w:r>
      <w:r w:rsidRPr="00497CE2">
        <w:rPr>
          <w:rStyle w:val="34"/>
          <w:sz w:val="28"/>
          <w:szCs w:val="28"/>
        </w:rPr>
        <w:t>вестного в окружающем мире, принимать активное участие в образовател</w:t>
      </w:r>
      <w:r w:rsidRPr="00497CE2">
        <w:rPr>
          <w:rStyle w:val="34"/>
          <w:sz w:val="28"/>
          <w:szCs w:val="28"/>
        </w:rPr>
        <w:t>ь</w:t>
      </w:r>
      <w:r w:rsidRPr="00497CE2">
        <w:rPr>
          <w:rStyle w:val="34"/>
          <w:sz w:val="28"/>
          <w:szCs w:val="28"/>
        </w:rPr>
        <w:t>ном процессе;</w:t>
      </w:r>
    </w:p>
    <w:p w:rsidR="00795F48" w:rsidRPr="00497CE2" w:rsidRDefault="008066F3">
      <w:pPr>
        <w:pStyle w:val="33"/>
        <w:numPr>
          <w:ilvl w:val="0"/>
          <w:numId w:val="1"/>
        </w:numPr>
        <w:shd w:val="clear" w:color="auto" w:fill="auto"/>
        <w:tabs>
          <w:tab w:val="left" w:pos="486"/>
        </w:tabs>
        <w:spacing w:after="0" w:line="384" w:lineRule="exact"/>
        <w:ind w:left="20" w:right="140"/>
        <w:rPr>
          <w:sz w:val="28"/>
          <w:szCs w:val="28"/>
        </w:rPr>
      </w:pPr>
      <w:r w:rsidRPr="00497CE2">
        <w:rPr>
          <w:rStyle w:val="34"/>
          <w:sz w:val="28"/>
          <w:szCs w:val="28"/>
        </w:rPr>
        <w:t>Способствовать развитию умения решать интеллектуальные и личнос</w:t>
      </w:r>
      <w:r w:rsidRPr="00497CE2">
        <w:rPr>
          <w:rStyle w:val="34"/>
          <w:sz w:val="28"/>
          <w:szCs w:val="28"/>
        </w:rPr>
        <w:t>т</w:t>
      </w:r>
      <w:r w:rsidRPr="00497CE2">
        <w:rPr>
          <w:rStyle w:val="34"/>
          <w:sz w:val="28"/>
          <w:szCs w:val="28"/>
        </w:rPr>
        <w:t>ные задачи адекватно возрасту, применять знания и способы деятельности в решении задач;</w:t>
      </w:r>
    </w:p>
    <w:p w:rsidR="00795F48" w:rsidRPr="00497CE2" w:rsidRDefault="008066F3">
      <w:pPr>
        <w:pStyle w:val="33"/>
        <w:numPr>
          <w:ilvl w:val="0"/>
          <w:numId w:val="1"/>
        </w:numPr>
        <w:shd w:val="clear" w:color="auto" w:fill="auto"/>
        <w:tabs>
          <w:tab w:val="left" w:pos="471"/>
        </w:tabs>
        <w:spacing w:after="0" w:line="384" w:lineRule="exact"/>
        <w:ind w:left="20"/>
        <w:rPr>
          <w:sz w:val="28"/>
          <w:szCs w:val="28"/>
        </w:rPr>
      </w:pPr>
      <w:r w:rsidRPr="00497CE2">
        <w:rPr>
          <w:rStyle w:val="34"/>
          <w:sz w:val="28"/>
          <w:szCs w:val="28"/>
        </w:rPr>
        <w:t>Создать условия способствующие взаимодействию и сотрудничеству с родителями детей.</w:t>
      </w:r>
    </w:p>
    <w:p w:rsidR="00795F48" w:rsidRPr="00497CE2" w:rsidRDefault="008066F3" w:rsidP="00756D14">
      <w:pPr>
        <w:pStyle w:val="23"/>
        <w:keepNext/>
        <w:keepLines/>
        <w:shd w:val="clear" w:color="auto" w:fill="auto"/>
        <w:spacing w:before="0" w:after="360" w:line="550" w:lineRule="exact"/>
        <w:ind w:right="180"/>
        <w:rPr>
          <w:sz w:val="32"/>
          <w:szCs w:val="32"/>
        </w:rPr>
      </w:pPr>
      <w:bookmarkStart w:id="5" w:name="bookmark4"/>
      <w:r w:rsidRPr="00497CE2">
        <w:rPr>
          <w:rStyle w:val="24"/>
          <w:b/>
          <w:bCs/>
          <w:sz w:val="32"/>
          <w:szCs w:val="32"/>
        </w:rPr>
        <w:lastRenderedPageBreak/>
        <w:t>МЕТОДОЛОГИЯ</w:t>
      </w:r>
      <w:bookmarkEnd w:id="5"/>
    </w:p>
    <w:p w:rsidR="00795F48" w:rsidRPr="00CB7768" w:rsidRDefault="008066F3">
      <w:pPr>
        <w:pStyle w:val="60"/>
        <w:shd w:val="clear" w:color="auto" w:fill="auto"/>
        <w:spacing w:before="0"/>
        <w:ind w:left="20" w:right="520" w:firstLine="560"/>
        <w:rPr>
          <w:sz w:val="28"/>
          <w:szCs w:val="28"/>
        </w:rPr>
      </w:pPr>
      <w:proofErr w:type="gramStart"/>
      <w:r w:rsidRPr="00CB7768">
        <w:rPr>
          <w:rStyle w:val="61"/>
          <w:bCs/>
          <w:sz w:val="28"/>
          <w:szCs w:val="28"/>
        </w:rPr>
        <w:t xml:space="preserve">При экспериментальном обследовании дошкольников (П.Я. Гальперин, А.В. Запорожец, С.Н. Карпова, Д.Б. </w:t>
      </w:r>
      <w:proofErr w:type="spellStart"/>
      <w:r w:rsidRPr="00CB7768">
        <w:rPr>
          <w:rStyle w:val="61"/>
          <w:bCs/>
          <w:sz w:val="28"/>
          <w:szCs w:val="28"/>
        </w:rPr>
        <w:t>Эльконин</w:t>
      </w:r>
      <w:proofErr w:type="spellEnd"/>
      <w:r w:rsidRPr="00CB7768">
        <w:rPr>
          <w:rStyle w:val="61"/>
          <w:bCs/>
          <w:sz w:val="28"/>
          <w:szCs w:val="28"/>
        </w:rPr>
        <w:t>) выяснилось, что многие знания, которые ребёнок не может усвоить на основе словесного объяснения взрослого или в процессе организованных взрослым действий с предметами, он легко усваивает, если эти знания дают ему в виде действий с моделями,</w:t>
      </w:r>
      <w:r w:rsidR="000B2CD7" w:rsidRPr="000B2CD7">
        <w:rPr>
          <w:rStyle w:val="61"/>
          <w:bCs/>
          <w:sz w:val="28"/>
          <w:szCs w:val="28"/>
        </w:rPr>
        <w:t xml:space="preserve"> </w:t>
      </w:r>
      <w:r w:rsidRPr="00CB7768">
        <w:rPr>
          <w:rStyle w:val="61"/>
          <w:bCs/>
          <w:sz w:val="28"/>
          <w:szCs w:val="28"/>
        </w:rPr>
        <w:t>отражающ</w:t>
      </w:r>
      <w:r w:rsidRPr="00CB7768">
        <w:rPr>
          <w:rStyle w:val="61"/>
          <w:bCs/>
          <w:sz w:val="28"/>
          <w:szCs w:val="28"/>
        </w:rPr>
        <w:t>и</w:t>
      </w:r>
      <w:r w:rsidRPr="00CB7768">
        <w:rPr>
          <w:rStyle w:val="61"/>
          <w:bCs/>
          <w:sz w:val="28"/>
          <w:szCs w:val="28"/>
        </w:rPr>
        <w:t>ми существенные черты изучаемых явлений.</w:t>
      </w:r>
      <w:proofErr w:type="gramEnd"/>
    </w:p>
    <w:p w:rsidR="00795F48" w:rsidRPr="00CB7768" w:rsidRDefault="008066F3" w:rsidP="002C5797">
      <w:pPr>
        <w:pStyle w:val="60"/>
        <w:shd w:val="clear" w:color="auto" w:fill="auto"/>
        <w:spacing w:before="0"/>
        <w:ind w:left="20" w:firstLine="0"/>
        <w:rPr>
          <w:sz w:val="28"/>
          <w:szCs w:val="28"/>
        </w:rPr>
      </w:pPr>
      <w:r w:rsidRPr="00CB7768">
        <w:rPr>
          <w:rStyle w:val="61"/>
          <w:bCs/>
          <w:sz w:val="28"/>
          <w:szCs w:val="28"/>
        </w:rPr>
        <w:t xml:space="preserve">В своей работе опиралась на работы Т. В. </w:t>
      </w:r>
      <w:proofErr w:type="spellStart"/>
      <w:r w:rsidRPr="00CB7768">
        <w:rPr>
          <w:rStyle w:val="61"/>
          <w:bCs/>
          <w:sz w:val="28"/>
          <w:szCs w:val="28"/>
        </w:rPr>
        <w:t>Большевой</w:t>
      </w:r>
      <w:proofErr w:type="spellEnd"/>
      <w:r w:rsidRPr="00CB7768">
        <w:rPr>
          <w:rStyle w:val="61"/>
          <w:bCs/>
          <w:sz w:val="28"/>
          <w:szCs w:val="28"/>
        </w:rPr>
        <w:t xml:space="preserve"> (коллаж), Т.В. Воробьевой, (сенсорно-графические схемы)</w:t>
      </w:r>
      <w:r w:rsidR="002C5797" w:rsidRPr="00CB7768">
        <w:rPr>
          <w:rStyle w:val="61"/>
          <w:bCs/>
          <w:sz w:val="28"/>
          <w:szCs w:val="28"/>
        </w:rPr>
        <w:t xml:space="preserve"> </w:t>
      </w:r>
      <w:r w:rsidRPr="00CB7768">
        <w:rPr>
          <w:rStyle w:val="61"/>
          <w:bCs/>
          <w:sz w:val="28"/>
          <w:szCs w:val="28"/>
        </w:rPr>
        <w:t>В. П. Глухова, (блоки-квадраты</w:t>
      </w:r>
      <w:proofErr w:type="gramStart"/>
      <w:r w:rsidRPr="00CB7768">
        <w:rPr>
          <w:rStyle w:val="61"/>
          <w:bCs/>
          <w:sz w:val="28"/>
          <w:szCs w:val="28"/>
        </w:rPr>
        <w:t xml:space="preserve"> )</w:t>
      </w:r>
      <w:proofErr w:type="gramEnd"/>
      <w:r w:rsidRPr="00CB7768">
        <w:rPr>
          <w:rStyle w:val="61"/>
          <w:bCs/>
          <w:sz w:val="28"/>
          <w:szCs w:val="28"/>
        </w:rPr>
        <w:t xml:space="preserve"> Л. Н. </w:t>
      </w:r>
      <w:proofErr w:type="spellStart"/>
      <w:r w:rsidRPr="00CB7768">
        <w:rPr>
          <w:rStyle w:val="61"/>
          <w:bCs/>
          <w:sz w:val="28"/>
          <w:szCs w:val="28"/>
        </w:rPr>
        <w:t>Ефименковой</w:t>
      </w:r>
      <w:proofErr w:type="spellEnd"/>
      <w:r w:rsidRPr="00CB7768">
        <w:rPr>
          <w:rStyle w:val="61"/>
          <w:bCs/>
          <w:sz w:val="28"/>
          <w:szCs w:val="28"/>
        </w:rPr>
        <w:t xml:space="preserve"> (схемы составления рассказа), Т. А. Ткаченко (предметно -</w:t>
      </w:r>
      <w:r w:rsidR="000B2CD7" w:rsidRPr="000B2CD7">
        <w:rPr>
          <w:rStyle w:val="61"/>
          <w:bCs/>
          <w:sz w:val="28"/>
          <w:szCs w:val="28"/>
        </w:rPr>
        <w:t xml:space="preserve"> </w:t>
      </w:r>
      <w:r w:rsidRPr="00CB7768">
        <w:rPr>
          <w:rStyle w:val="61"/>
          <w:bCs/>
          <w:sz w:val="28"/>
          <w:szCs w:val="28"/>
        </w:rPr>
        <w:t>схематические модели ).</w:t>
      </w:r>
    </w:p>
    <w:p w:rsidR="00795F48" w:rsidRPr="00497CE2" w:rsidRDefault="008066F3">
      <w:pPr>
        <w:pStyle w:val="8"/>
        <w:shd w:val="clear" w:color="auto" w:fill="auto"/>
        <w:spacing w:after="13" w:line="390" w:lineRule="exact"/>
        <w:ind w:left="560"/>
        <w:jc w:val="both"/>
        <w:rPr>
          <w:sz w:val="28"/>
          <w:szCs w:val="28"/>
        </w:rPr>
      </w:pPr>
      <w:r w:rsidRPr="00497CE2">
        <w:rPr>
          <w:rStyle w:val="1"/>
          <w:sz w:val="28"/>
          <w:szCs w:val="28"/>
        </w:rPr>
        <w:t>На основании анализа научной литературы выделила следующие</w:t>
      </w:r>
      <w:r w:rsidR="006B7613" w:rsidRPr="006B7613">
        <w:rPr>
          <w:rStyle w:val="1"/>
          <w:sz w:val="28"/>
          <w:szCs w:val="28"/>
        </w:rPr>
        <w:t xml:space="preserve"> </w:t>
      </w:r>
      <w:r w:rsidRPr="00497CE2">
        <w:rPr>
          <w:rStyle w:val="1"/>
          <w:sz w:val="28"/>
          <w:szCs w:val="28"/>
        </w:rPr>
        <w:t>подходы в работе с технологией мнемотехника:</w:t>
      </w:r>
    </w:p>
    <w:p w:rsidR="00795F48" w:rsidRPr="00497CE2" w:rsidRDefault="008066F3">
      <w:pPr>
        <w:pStyle w:val="8"/>
        <w:numPr>
          <w:ilvl w:val="0"/>
          <w:numId w:val="2"/>
        </w:numPr>
        <w:shd w:val="clear" w:color="auto" w:fill="auto"/>
        <w:tabs>
          <w:tab w:val="left" w:pos="553"/>
        </w:tabs>
        <w:spacing w:after="55" w:line="384" w:lineRule="exact"/>
        <w:ind w:left="560" w:right="720"/>
        <w:rPr>
          <w:sz w:val="28"/>
          <w:szCs w:val="28"/>
        </w:rPr>
      </w:pPr>
      <w:proofErr w:type="gramStart"/>
      <w:r w:rsidRPr="00497CE2">
        <w:rPr>
          <w:rStyle w:val="1"/>
          <w:sz w:val="28"/>
          <w:szCs w:val="28"/>
        </w:rPr>
        <w:t>Системный</w:t>
      </w:r>
      <w:proofErr w:type="gramEnd"/>
      <w:r w:rsidRPr="00497CE2">
        <w:rPr>
          <w:rStyle w:val="1"/>
          <w:sz w:val="28"/>
          <w:szCs w:val="28"/>
        </w:rPr>
        <w:t xml:space="preserve"> - технология мнемотехника используется в системе обучения и воспитания;</w:t>
      </w:r>
    </w:p>
    <w:p w:rsidR="00795F48" w:rsidRPr="00497CE2" w:rsidRDefault="008066F3">
      <w:pPr>
        <w:pStyle w:val="8"/>
        <w:numPr>
          <w:ilvl w:val="0"/>
          <w:numId w:val="2"/>
        </w:numPr>
        <w:shd w:val="clear" w:color="auto" w:fill="auto"/>
        <w:tabs>
          <w:tab w:val="left" w:pos="538"/>
        </w:tabs>
        <w:spacing w:after="9" w:line="390" w:lineRule="exact"/>
        <w:ind w:left="560"/>
        <w:jc w:val="both"/>
        <w:rPr>
          <w:sz w:val="28"/>
          <w:szCs w:val="28"/>
        </w:rPr>
      </w:pPr>
      <w:proofErr w:type="gramStart"/>
      <w:r w:rsidRPr="00497CE2">
        <w:rPr>
          <w:rStyle w:val="1"/>
          <w:sz w:val="28"/>
          <w:szCs w:val="28"/>
        </w:rPr>
        <w:t>Личностный</w:t>
      </w:r>
      <w:proofErr w:type="gramEnd"/>
      <w:r w:rsidRPr="00497CE2">
        <w:rPr>
          <w:rStyle w:val="1"/>
          <w:sz w:val="28"/>
          <w:szCs w:val="28"/>
        </w:rPr>
        <w:t xml:space="preserve"> - с учетом возможностей и потребностей каждого ребенка;</w:t>
      </w:r>
    </w:p>
    <w:p w:rsidR="00795F48" w:rsidRPr="00497CE2" w:rsidRDefault="008066F3">
      <w:pPr>
        <w:pStyle w:val="8"/>
        <w:numPr>
          <w:ilvl w:val="0"/>
          <w:numId w:val="2"/>
        </w:numPr>
        <w:shd w:val="clear" w:color="auto" w:fill="auto"/>
        <w:tabs>
          <w:tab w:val="left" w:pos="553"/>
        </w:tabs>
        <w:spacing w:after="59" w:line="389" w:lineRule="exact"/>
        <w:ind w:left="560" w:right="340"/>
        <w:jc w:val="both"/>
        <w:rPr>
          <w:sz w:val="28"/>
          <w:szCs w:val="28"/>
        </w:rPr>
      </w:pPr>
      <w:proofErr w:type="spellStart"/>
      <w:r w:rsidRPr="00497CE2">
        <w:rPr>
          <w:rStyle w:val="1"/>
          <w:sz w:val="28"/>
          <w:szCs w:val="28"/>
        </w:rPr>
        <w:t>Деятельностный</w:t>
      </w:r>
      <w:proofErr w:type="spellEnd"/>
      <w:r w:rsidRPr="00497CE2">
        <w:rPr>
          <w:rStyle w:val="1"/>
          <w:sz w:val="28"/>
          <w:szCs w:val="28"/>
        </w:rPr>
        <w:t xml:space="preserve"> - развитие ребенка происходит в деятельности, он читает предложенные воспитателем схемы, таблицы и составляет свои;</w:t>
      </w:r>
    </w:p>
    <w:p w:rsidR="00795F48" w:rsidRPr="00497CE2" w:rsidRDefault="008066F3">
      <w:pPr>
        <w:pStyle w:val="8"/>
        <w:numPr>
          <w:ilvl w:val="0"/>
          <w:numId w:val="2"/>
        </w:numPr>
        <w:shd w:val="clear" w:color="auto" w:fill="auto"/>
        <w:tabs>
          <w:tab w:val="left" w:pos="553"/>
        </w:tabs>
        <w:spacing w:after="17" w:line="390" w:lineRule="exact"/>
        <w:ind w:left="560"/>
        <w:jc w:val="both"/>
        <w:rPr>
          <w:sz w:val="28"/>
          <w:szCs w:val="28"/>
        </w:rPr>
      </w:pPr>
      <w:r w:rsidRPr="00497CE2">
        <w:rPr>
          <w:rStyle w:val="1"/>
          <w:sz w:val="28"/>
          <w:szCs w:val="28"/>
        </w:rPr>
        <w:t>Диалогический - процесс обучения происходит в форме диалога;</w:t>
      </w:r>
    </w:p>
    <w:p w:rsidR="00795F48" w:rsidRPr="00497CE2" w:rsidRDefault="008066F3">
      <w:pPr>
        <w:pStyle w:val="8"/>
        <w:numPr>
          <w:ilvl w:val="0"/>
          <w:numId w:val="2"/>
        </w:numPr>
        <w:shd w:val="clear" w:color="auto" w:fill="auto"/>
        <w:tabs>
          <w:tab w:val="left" w:pos="543"/>
        </w:tabs>
        <w:spacing w:after="52" w:line="379" w:lineRule="exact"/>
        <w:ind w:left="560" w:right="340"/>
        <w:rPr>
          <w:sz w:val="28"/>
          <w:szCs w:val="28"/>
        </w:rPr>
      </w:pPr>
      <w:r w:rsidRPr="00497CE2">
        <w:rPr>
          <w:rStyle w:val="1"/>
          <w:sz w:val="28"/>
          <w:szCs w:val="28"/>
        </w:rPr>
        <w:t>Культурологически</w:t>
      </w:r>
      <w:proofErr w:type="gramStart"/>
      <w:r w:rsidRPr="00497CE2">
        <w:rPr>
          <w:rStyle w:val="1"/>
          <w:sz w:val="28"/>
          <w:szCs w:val="28"/>
        </w:rPr>
        <w:t>й-</w:t>
      </w:r>
      <w:proofErr w:type="gramEnd"/>
      <w:r w:rsidRPr="00497CE2">
        <w:rPr>
          <w:rStyle w:val="1"/>
          <w:sz w:val="28"/>
          <w:szCs w:val="28"/>
        </w:rPr>
        <w:t xml:space="preserve"> ребенок расширяет словарный запас, развивает связную речь, учится грамматически правильно говорить;</w:t>
      </w:r>
    </w:p>
    <w:p w:rsidR="00795F48" w:rsidRPr="00497CE2" w:rsidRDefault="008066F3">
      <w:pPr>
        <w:pStyle w:val="8"/>
        <w:numPr>
          <w:ilvl w:val="0"/>
          <w:numId w:val="2"/>
        </w:numPr>
        <w:shd w:val="clear" w:color="auto" w:fill="auto"/>
        <w:tabs>
          <w:tab w:val="left" w:pos="543"/>
        </w:tabs>
        <w:spacing w:after="68" w:line="389" w:lineRule="exact"/>
        <w:ind w:left="560" w:right="340"/>
        <w:jc w:val="both"/>
        <w:rPr>
          <w:sz w:val="28"/>
          <w:szCs w:val="28"/>
        </w:rPr>
      </w:pPr>
      <w:r w:rsidRPr="00497CE2">
        <w:rPr>
          <w:rStyle w:val="1"/>
          <w:sz w:val="28"/>
          <w:szCs w:val="28"/>
        </w:rPr>
        <w:t>Информационный - ребенок через схемы и таблицы воспринимает, перерабатывает и воспроизводит информацию об окружающем мире;</w:t>
      </w:r>
    </w:p>
    <w:p w:rsidR="00795F48" w:rsidRPr="00497CE2" w:rsidRDefault="008066F3">
      <w:pPr>
        <w:pStyle w:val="8"/>
        <w:numPr>
          <w:ilvl w:val="0"/>
          <w:numId w:val="2"/>
        </w:numPr>
        <w:shd w:val="clear" w:color="auto" w:fill="auto"/>
        <w:tabs>
          <w:tab w:val="left" w:pos="639"/>
        </w:tabs>
        <w:spacing w:line="379" w:lineRule="exact"/>
        <w:ind w:left="560" w:right="340"/>
        <w:jc w:val="both"/>
        <w:rPr>
          <w:sz w:val="28"/>
          <w:szCs w:val="28"/>
        </w:rPr>
      </w:pPr>
      <w:r w:rsidRPr="00497CE2">
        <w:rPr>
          <w:rStyle w:val="1"/>
          <w:sz w:val="28"/>
          <w:szCs w:val="28"/>
        </w:rPr>
        <w:t>Аксиологический - образовательная деятельность основана на идеях гуманистической педагогики, субъект</w:t>
      </w:r>
      <w:r w:rsidR="00F05EB9">
        <w:rPr>
          <w:rStyle w:val="1"/>
          <w:sz w:val="28"/>
          <w:szCs w:val="28"/>
        </w:rPr>
        <w:t xml:space="preserve"> </w:t>
      </w:r>
      <w:r w:rsidRPr="00497CE2">
        <w:rPr>
          <w:rStyle w:val="1"/>
          <w:sz w:val="28"/>
          <w:szCs w:val="28"/>
        </w:rPr>
        <w:t>- субъектное взаимодействие с детьми.</w:t>
      </w:r>
    </w:p>
    <w:p w:rsidR="00F05EB9" w:rsidRDefault="00F05EB9">
      <w:pPr>
        <w:pStyle w:val="60"/>
        <w:shd w:val="clear" w:color="auto" w:fill="auto"/>
        <w:spacing w:before="0"/>
        <w:ind w:left="540" w:right="740"/>
        <w:rPr>
          <w:rStyle w:val="61"/>
          <w:bCs/>
          <w:sz w:val="28"/>
          <w:szCs w:val="28"/>
        </w:rPr>
      </w:pPr>
    </w:p>
    <w:p w:rsidR="00795F48" w:rsidRPr="00F05EB9" w:rsidRDefault="000B2CD7">
      <w:pPr>
        <w:pStyle w:val="60"/>
        <w:shd w:val="clear" w:color="auto" w:fill="auto"/>
        <w:spacing w:before="0"/>
        <w:ind w:left="540" w:right="740"/>
        <w:rPr>
          <w:sz w:val="28"/>
          <w:szCs w:val="28"/>
        </w:rPr>
      </w:pPr>
      <w:r w:rsidRPr="00F05EB9">
        <w:rPr>
          <w:rStyle w:val="61"/>
          <w:bCs/>
          <w:sz w:val="28"/>
          <w:szCs w:val="28"/>
        </w:rPr>
        <w:t>Р</w:t>
      </w:r>
      <w:r w:rsidR="008066F3" w:rsidRPr="00F05EB9">
        <w:rPr>
          <w:rStyle w:val="61"/>
          <w:bCs/>
          <w:sz w:val="28"/>
          <w:szCs w:val="28"/>
        </w:rPr>
        <w:t>абота с технологией мнемотехника опирается на следующие принципы:</w:t>
      </w:r>
    </w:p>
    <w:p w:rsidR="00795F48" w:rsidRPr="00F05EB9" w:rsidRDefault="006B7613" w:rsidP="00F05EB9">
      <w:pPr>
        <w:pStyle w:val="60"/>
        <w:numPr>
          <w:ilvl w:val="0"/>
          <w:numId w:val="3"/>
        </w:numPr>
        <w:shd w:val="clear" w:color="auto" w:fill="auto"/>
        <w:tabs>
          <w:tab w:val="left" w:pos="2324"/>
        </w:tabs>
        <w:spacing w:before="0"/>
        <w:ind w:left="540"/>
        <w:rPr>
          <w:sz w:val="28"/>
          <w:szCs w:val="28"/>
        </w:rPr>
      </w:pPr>
      <w:r w:rsidRPr="00F05EB9">
        <w:rPr>
          <w:rStyle w:val="61"/>
          <w:bCs/>
          <w:sz w:val="28"/>
          <w:szCs w:val="28"/>
        </w:rPr>
        <w:t xml:space="preserve">Принцип </w:t>
      </w:r>
      <w:r w:rsidR="008066F3" w:rsidRPr="00F05EB9">
        <w:rPr>
          <w:rStyle w:val="61"/>
          <w:bCs/>
          <w:sz w:val="28"/>
          <w:szCs w:val="28"/>
        </w:rPr>
        <w:t xml:space="preserve">развивающего образования, в соответствии с </w:t>
      </w:r>
      <w:r w:rsidR="00F05EB9">
        <w:rPr>
          <w:rStyle w:val="61"/>
          <w:bCs/>
          <w:sz w:val="28"/>
          <w:szCs w:val="28"/>
        </w:rPr>
        <w:t>к</w:t>
      </w:r>
      <w:r w:rsidR="008066F3" w:rsidRPr="00F05EB9">
        <w:rPr>
          <w:rStyle w:val="61"/>
          <w:bCs/>
          <w:sz w:val="28"/>
          <w:szCs w:val="28"/>
        </w:rPr>
        <w:t>от</w:t>
      </w:r>
      <w:r w:rsidR="00F05EB9">
        <w:rPr>
          <w:rStyle w:val="61"/>
          <w:bCs/>
          <w:sz w:val="28"/>
          <w:szCs w:val="28"/>
        </w:rPr>
        <w:t>о</w:t>
      </w:r>
      <w:r w:rsidR="008066F3" w:rsidRPr="00F05EB9">
        <w:rPr>
          <w:rStyle w:val="61"/>
          <w:bCs/>
          <w:sz w:val="28"/>
          <w:szCs w:val="28"/>
        </w:rPr>
        <w:t xml:space="preserve">рым главной целью </w:t>
      </w:r>
      <w:r w:rsidR="008066F3" w:rsidRPr="00F05EB9">
        <w:rPr>
          <w:rStyle w:val="61"/>
          <w:bCs/>
          <w:sz w:val="28"/>
          <w:szCs w:val="28"/>
        </w:rPr>
        <w:lastRenderedPageBreak/>
        <w:t>является развитие ребенка;</w:t>
      </w:r>
    </w:p>
    <w:p w:rsidR="00795F48" w:rsidRPr="00F05EB9" w:rsidRDefault="006B7613">
      <w:pPr>
        <w:pStyle w:val="60"/>
        <w:numPr>
          <w:ilvl w:val="0"/>
          <w:numId w:val="3"/>
        </w:numPr>
        <w:shd w:val="clear" w:color="auto" w:fill="auto"/>
        <w:tabs>
          <w:tab w:val="left" w:pos="3025"/>
        </w:tabs>
        <w:spacing w:before="0" w:after="0"/>
        <w:ind w:left="540"/>
        <w:jc w:val="both"/>
        <w:rPr>
          <w:rStyle w:val="61"/>
          <w:bCs/>
          <w:sz w:val="28"/>
          <w:szCs w:val="28"/>
        </w:rPr>
      </w:pPr>
      <w:r w:rsidRPr="00F05EB9">
        <w:rPr>
          <w:rStyle w:val="61"/>
          <w:bCs/>
          <w:sz w:val="28"/>
          <w:szCs w:val="28"/>
        </w:rPr>
        <w:t xml:space="preserve">Принцип </w:t>
      </w:r>
      <w:r w:rsidR="008066F3" w:rsidRPr="00F05EB9">
        <w:rPr>
          <w:rStyle w:val="61"/>
          <w:bCs/>
          <w:sz w:val="28"/>
          <w:szCs w:val="28"/>
        </w:rPr>
        <w:t>научной обоснованности и практической применимости - содерж</w:t>
      </w:r>
      <w:r w:rsidR="008066F3" w:rsidRPr="00F05EB9">
        <w:rPr>
          <w:rStyle w:val="61"/>
          <w:bCs/>
          <w:sz w:val="28"/>
          <w:szCs w:val="28"/>
        </w:rPr>
        <w:t>а</w:t>
      </w:r>
      <w:r w:rsidR="008066F3" w:rsidRPr="00F05EB9">
        <w:rPr>
          <w:rStyle w:val="61"/>
          <w:bCs/>
          <w:sz w:val="28"/>
          <w:szCs w:val="28"/>
        </w:rPr>
        <w:t>ние работы соответствует основным положениям возрастной психологии и дошкольной педагогики, и имеет возможность реализации в массовой практ</w:t>
      </w:r>
      <w:r w:rsidR="008066F3" w:rsidRPr="00F05EB9">
        <w:rPr>
          <w:rStyle w:val="61"/>
          <w:bCs/>
          <w:sz w:val="28"/>
          <w:szCs w:val="28"/>
        </w:rPr>
        <w:t>и</w:t>
      </w:r>
      <w:r w:rsidR="008066F3" w:rsidRPr="00F05EB9">
        <w:rPr>
          <w:rStyle w:val="61"/>
          <w:bCs/>
          <w:sz w:val="28"/>
          <w:szCs w:val="28"/>
        </w:rPr>
        <w:t>ке дошкольного образования.</w:t>
      </w:r>
    </w:p>
    <w:p w:rsidR="002F7030" w:rsidRPr="006B7613" w:rsidRDefault="002F7030" w:rsidP="002F7030">
      <w:pPr>
        <w:pStyle w:val="60"/>
        <w:shd w:val="clear" w:color="auto" w:fill="auto"/>
        <w:tabs>
          <w:tab w:val="left" w:pos="3025"/>
        </w:tabs>
        <w:spacing w:before="0" w:after="0"/>
        <w:ind w:left="540" w:firstLine="0"/>
        <w:jc w:val="both"/>
        <w:rPr>
          <w:sz w:val="28"/>
          <w:szCs w:val="28"/>
        </w:rPr>
      </w:pPr>
    </w:p>
    <w:p w:rsidR="00795F48" w:rsidRPr="006B7613" w:rsidRDefault="008066F3">
      <w:pPr>
        <w:pStyle w:val="8"/>
        <w:shd w:val="clear" w:color="auto" w:fill="auto"/>
        <w:spacing w:after="553" w:line="390" w:lineRule="exact"/>
        <w:ind w:left="2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В дидактике выделены три вида моделей:</w:t>
      </w:r>
    </w:p>
    <w:p w:rsidR="00795F48" w:rsidRPr="006B7613" w:rsidRDefault="008066F3" w:rsidP="00F05EB9">
      <w:pPr>
        <w:pStyle w:val="8"/>
        <w:numPr>
          <w:ilvl w:val="0"/>
          <w:numId w:val="4"/>
        </w:numPr>
        <w:shd w:val="clear" w:color="auto" w:fill="auto"/>
        <w:tabs>
          <w:tab w:val="left" w:pos="423"/>
        </w:tabs>
        <w:spacing w:after="540" w:line="384" w:lineRule="exact"/>
        <w:ind w:left="20" w:firstLine="0"/>
        <w:jc w:val="both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Предметная модель в виде физической конструкции предметов, закон</w:t>
      </w:r>
      <w:r w:rsidRPr="006B7613">
        <w:rPr>
          <w:rStyle w:val="1"/>
          <w:sz w:val="28"/>
          <w:szCs w:val="28"/>
        </w:rPr>
        <w:t>о</w:t>
      </w:r>
      <w:r w:rsidRPr="006B7613">
        <w:rPr>
          <w:rStyle w:val="1"/>
          <w:sz w:val="28"/>
          <w:szCs w:val="28"/>
        </w:rPr>
        <w:t>мерно связанных. В этом случае модель аналогична предмету, воспроизводит его главнейшие части, конструктивные особенности, пропорции и соотнош</w:t>
      </w:r>
      <w:r w:rsidRPr="006B7613">
        <w:rPr>
          <w:rStyle w:val="1"/>
          <w:sz w:val="28"/>
          <w:szCs w:val="28"/>
        </w:rPr>
        <w:t>е</w:t>
      </w:r>
      <w:r w:rsidRPr="006B7613">
        <w:rPr>
          <w:rStyle w:val="1"/>
          <w:sz w:val="28"/>
          <w:szCs w:val="28"/>
        </w:rPr>
        <w:t>ния. Например, план постройки.</w:t>
      </w:r>
    </w:p>
    <w:p w:rsidR="00795F48" w:rsidRPr="006B7613" w:rsidRDefault="008066F3" w:rsidP="00F05EB9">
      <w:pPr>
        <w:pStyle w:val="8"/>
        <w:numPr>
          <w:ilvl w:val="0"/>
          <w:numId w:val="4"/>
        </w:numPr>
        <w:shd w:val="clear" w:color="auto" w:fill="auto"/>
        <w:tabs>
          <w:tab w:val="left" w:pos="423"/>
        </w:tabs>
        <w:spacing w:after="540" w:line="384" w:lineRule="exact"/>
        <w:ind w:left="20" w:firstLine="0"/>
        <w:jc w:val="both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Предметно-схематическая модель. Здесь выделенные в объекте познания существенные компоненты и связи между ними обозначаются при помощи предметов-заместителей и графических знаков. Структура такой модели должна быть подобна главнейшим компонентам изучаемого объекта и тем связям, отношениям, которые становятся предметом познания. Предметно - схематическая модель должна обнаружить эти связи, отчётливо представить их в изолированном, обобщённом виде. Примером простой предметно</w:t>
      </w:r>
      <w:r w:rsidR="008352C8">
        <w:rPr>
          <w:rStyle w:val="1"/>
          <w:sz w:val="28"/>
          <w:szCs w:val="28"/>
        </w:rPr>
        <w:t xml:space="preserve"> </w:t>
      </w:r>
      <w:r w:rsidRPr="006B7613">
        <w:rPr>
          <w:rStyle w:val="1"/>
          <w:sz w:val="28"/>
          <w:szCs w:val="28"/>
        </w:rPr>
        <w:t>- сх</w:t>
      </w:r>
      <w:r w:rsidRPr="006B7613">
        <w:rPr>
          <w:rStyle w:val="1"/>
          <w:sz w:val="28"/>
          <w:szCs w:val="28"/>
        </w:rPr>
        <w:t>е</w:t>
      </w:r>
      <w:r w:rsidRPr="006B7613">
        <w:rPr>
          <w:rStyle w:val="1"/>
          <w:sz w:val="28"/>
          <w:szCs w:val="28"/>
        </w:rPr>
        <w:t>матической модели может служить модель для раскрытия детям понятия о покровительственной окраске, как проявлении связи животного со средой обитания (лист картона определённой расцветки и фигура животного; если их цвета совпадают, то животное не видно).</w:t>
      </w:r>
    </w:p>
    <w:p w:rsidR="00795F48" w:rsidRPr="006B7613" w:rsidRDefault="008066F3" w:rsidP="00F05EB9">
      <w:pPr>
        <w:pStyle w:val="8"/>
        <w:numPr>
          <w:ilvl w:val="0"/>
          <w:numId w:val="4"/>
        </w:numPr>
        <w:shd w:val="clear" w:color="auto" w:fill="auto"/>
        <w:tabs>
          <w:tab w:val="left" w:pos="418"/>
        </w:tabs>
        <w:spacing w:line="384" w:lineRule="exact"/>
        <w:ind w:left="20" w:firstLine="0"/>
        <w:jc w:val="both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Графические модели - обобщённо передающие разные виды отношений (графики, формулы, схемы). Этот вид моделей используется в школе, хотя последние исследования свидетельствуют о доступности их в детском саду.</w:t>
      </w:r>
    </w:p>
    <w:p w:rsidR="002F7030" w:rsidRPr="00142C13" w:rsidRDefault="002F7030">
      <w:pPr>
        <w:pStyle w:val="8"/>
        <w:shd w:val="clear" w:color="auto" w:fill="auto"/>
        <w:spacing w:after="544" w:line="389" w:lineRule="exact"/>
        <w:ind w:left="20" w:right="360" w:firstLine="560"/>
        <w:rPr>
          <w:rStyle w:val="1"/>
          <w:sz w:val="28"/>
          <w:szCs w:val="28"/>
        </w:rPr>
      </w:pPr>
    </w:p>
    <w:p w:rsidR="00795F48" w:rsidRPr="006B7613" w:rsidRDefault="008066F3">
      <w:pPr>
        <w:pStyle w:val="8"/>
        <w:shd w:val="clear" w:color="auto" w:fill="auto"/>
        <w:spacing w:after="544" w:line="389" w:lineRule="exact"/>
        <w:ind w:left="20" w:right="360" w:firstLine="56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Чтобы модель как наглядно-практическое средство познания выпо</w:t>
      </w:r>
      <w:r w:rsidRPr="006B7613">
        <w:rPr>
          <w:rStyle w:val="1"/>
          <w:sz w:val="28"/>
          <w:szCs w:val="28"/>
        </w:rPr>
        <w:t>л</w:t>
      </w:r>
      <w:r w:rsidRPr="006B7613">
        <w:rPr>
          <w:rStyle w:val="1"/>
          <w:sz w:val="28"/>
          <w:szCs w:val="28"/>
        </w:rPr>
        <w:t>няла свою функцию, она должна соответствовать ряду требований:</w:t>
      </w:r>
    </w:p>
    <w:p w:rsidR="00795F48" w:rsidRPr="006B7613" w:rsidRDefault="002C5797">
      <w:pPr>
        <w:pStyle w:val="8"/>
        <w:shd w:val="clear" w:color="auto" w:fill="auto"/>
        <w:tabs>
          <w:tab w:val="left" w:pos="822"/>
        </w:tabs>
        <w:spacing w:line="384" w:lineRule="exact"/>
        <w:ind w:left="20" w:right="80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lastRenderedPageBreak/>
        <w:t xml:space="preserve">а) </w:t>
      </w:r>
      <w:r w:rsidR="008066F3" w:rsidRPr="006B7613">
        <w:rPr>
          <w:rStyle w:val="1"/>
          <w:sz w:val="28"/>
          <w:szCs w:val="28"/>
        </w:rPr>
        <w:t>чётко отражать основные свойства и отношения, которые являются объектом познания, быть по структуре аналогичной изучаемому об</w:t>
      </w:r>
      <w:r w:rsidR="008066F3" w:rsidRPr="006B7613">
        <w:rPr>
          <w:rStyle w:val="1"/>
          <w:sz w:val="28"/>
          <w:szCs w:val="28"/>
        </w:rPr>
        <w:t>ъ</w:t>
      </w:r>
      <w:r w:rsidR="008066F3" w:rsidRPr="006B7613">
        <w:rPr>
          <w:rStyle w:val="1"/>
          <w:sz w:val="28"/>
          <w:szCs w:val="28"/>
        </w:rPr>
        <w:t>екту;</w:t>
      </w:r>
    </w:p>
    <w:p w:rsidR="00795F48" w:rsidRPr="006B7613" w:rsidRDefault="002C5797">
      <w:pPr>
        <w:pStyle w:val="8"/>
        <w:shd w:val="clear" w:color="auto" w:fill="auto"/>
        <w:tabs>
          <w:tab w:val="left" w:pos="745"/>
        </w:tabs>
        <w:spacing w:line="485" w:lineRule="exact"/>
        <w:ind w:left="20" w:right="152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 xml:space="preserve">б) </w:t>
      </w:r>
      <w:r w:rsidR="008066F3" w:rsidRPr="006B7613">
        <w:rPr>
          <w:rStyle w:val="1"/>
          <w:sz w:val="28"/>
          <w:szCs w:val="28"/>
        </w:rPr>
        <w:t>ярко и отчётливо передавать те свойства и отношения, кот</w:t>
      </w:r>
      <w:r w:rsidR="008066F3" w:rsidRPr="006B7613">
        <w:rPr>
          <w:rStyle w:val="1"/>
          <w:sz w:val="28"/>
          <w:szCs w:val="28"/>
        </w:rPr>
        <w:t>о</w:t>
      </w:r>
      <w:r w:rsidR="008066F3" w:rsidRPr="006B7613">
        <w:rPr>
          <w:rStyle w:val="1"/>
          <w:sz w:val="28"/>
          <w:szCs w:val="28"/>
        </w:rPr>
        <w:t>рые должны быть освоены с её помощью;</w:t>
      </w:r>
    </w:p>
    <w:p w:rsidR="00795F48" w:rsidRPr="006B7613" w:rsidRDefault="002C5797">
      <w:pPr>
        <w:pStyle w:val="8"/>
        <w:shd w:val="clear" w:color="auto" w:fill="auto"/>
        <w:tabs>
          <w:tab w:val="left" w:pos="855"/>
        </w:tabs>
        <w:spacing w:after="60" w:line="384" w:lineRule="exact"/>
        <w:ind w:left="20" w:right="80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 xml:space="preserve">в) </w:t>
      </w:r>
      <w:r w:rsidR="008066F3" w:rsidRPr="006B7613">
        <w:rPr>
          <w:rStyle w:val="1"/>
          <w:sz w:val="28"/>
          <w:szCs w:val="28"/>
        </w:rPr>
        <w:t>быть простой для восприятия и доступной для создания и действия с ней;</w:t>
      </w:r>
    </w:p>
    <w:p w:rsidR="00795F48" w:rsidRPr="006B7613" w:rsidRDefault="002C5797">
      <w:pPr>
        <w:pStyle w:val="8"/>
        <w:shd w:val="clear" w:color="auto" w:fill="auto"/>
        <w:tabs>
          <w:tab w:val="left" w:pos="927"/>
        </w:tabs>
        <w:spacing w:after="64" w:line="384" w:lineRule="exact"/>
        <w:ind w:left="20" w:right="152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 xml:space="preserve">г) </w:t>
      </w:r>
      <w:r w:rsidR="008066F3" w:rsidRPr="006B7613">
        <w:rPr>
          <w:rStyle w:val="1"/>
          <w:sz w:val="28"/>
          <w:szCs w:val="28"/>
        </w:rPr>
        <w:t>должна быть создана атмосфера, свобода творчества, у кажд</w:t>
      </w:r>
      <w:r w:rsidR="008066F3" w:rsidRPr="006B7613">
        <w:rPr>
          <w:rStyle w:val="1"/>
          <w:sz w:val="28"/>
          <w:szCs w:val="28"/>
        </w:rPr>
        <w:t>о</w:t>
      </w:r>
      <w:r w:rsidR="008066F3" w:rsidRPr="006B7613">
        <w:rPr>
          <w:rStyle w:val="1"/>
          <w:sz w:val="28"/>
          <w:szCs w:val="28"/>
        </w:rPr>
        <w:t>го ребёнка может быть своя модель - такая, какую он себе мы</w:t>
      </w:r>
      <w:r w:rsidR="008066F3" w:rsidRPr="006B7613">
        <w:rPr>
          <w:rStyle w:val="1"/>
          <w:sz w:val="28"/>
          <w:szCs w:val="28"/>
        </w:rPr>
        <w:t>с</w:t>
      </w:r>
      <w:r w:rsidR="008066F3" w:rsidRPr="006B7613">
        <w:rPr>
          <w:rStyle w:val="1"/>
          <w:sz w:val="28"/>
          <w:szCs w:val="28"/>
        </w:rPr>
        <w:t>лит и представляет;</w:t>
      </w:r>
    </w:p>
    <w:p w:rsidR="00795F48" w:rsidRPr="006B7613" w:rsidRDefault="002C5797">
      <w:pPr>
        <w:pStyle w:val="8"/>
        <w:shd w:val="clear" w:color="auto" w:fill="auto"/>
        <w:tabs>
          <w:tab w:val="left" w:pos="759"/>
        </w:tabs>
        <w:spacing w:after="52" w:line="379" w:lineRule="exact"/>
        <w:ind w:left="20" w:right="80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 xml:space="preserve">д) </w:t>
      </w:r>
      <w:r w:rsidR="008066F3" w:rsidRPr="006B7613">
        <w:rPr>
          <w:rStyle w:val="1"/>
          <w:sz w:val="28"/>
          <w:szCs w:val="28"/>
        </w:rPr>
        <w:t>не нужно злоупотреблять этим методом, использовать его без нео</w:t>
      </w:r>
      <w:r w:rsidR="008066F3" w:rsidRPr="006B7613">
        <w:rPr>
          <w:rStyle w:val="1"/>
          <w:sz w:val="28"/>
          <w:szCs w:val="28"/>
        </w:rPr>
        <w:t>б</w:t>
      </w:r>
      <w:r w:rsidR="008066F3" w:rsidRPr="006B7613">
        <w:rPr>
          <w:rStyle w:val="1"/>
          <w:sz w:val="28"/>
          <w:szCs w:val="28"/>
        </w:rPr>
        <w:t>ходимости, когда свойства и связи предметов лежат на поверхности;</w:t>
      </w:r>
    </w:p>
    <w:p w:rsidR="00795F48" w:rsidRPr="00142C13" w:rsidRDefault="002C5797">
      <w:pPr>
        <w:pStyle w:val="8"/>
        <w:shd w:val="clear" w:color="auto" w:fill="auto"/>
        <w:tabs>
          <w:tab w:val="left" w:pos="836"/>
        </w:tabs>
        <w:spacing w:line="389" w:lineRule="exact"/>
        <w:ind w:left="20" w:right="800" w:firstLine="0"/>
        <w:rPr>
          <w:rStyle w:val="1"/>
          <w:sz w:val="28"/>
          <w:szCs w:val="28"/>
        </w:rPr>
      </w:pPr>
      <w:r w:rsidRPr="006B7613">
        <w:rPr>
          <w:rStyle w:val="1"/>
          <w:sz w:val="28"/>
          <w:szCs w:val="28"/>
        </w:rPr>
        <w:t xml:space="preserve">е) </w:t>
      </w:r>
      <w:r w:rsidR="008066F3" w:rsidRPr="006B7613">
        <w:rPr>
          <w:rStyle w:val="1"/>
          <w:sz w:val="28"/>
          <w:szCs w:val="28"/>
        </w:rPr>
        <w:t>нужно создать такую ситуацию, в которой бы дети почувствовали необходимость создания модели, поняли, что без модели им будет трудно.</w:t>
      </w:r>
    </w:p>
    <w:p w:rsidR="002F7030" w:rsidRPr="00142C13" w:rsidRDefault="002F7030">
      <w:pPr>
        <w:pStyle w:val="8"/>
        <w:shd w:val="clear" w:color="auto" w:fill="auto"/>
        <w:tabs>
          <w:tab w:val="left" w:pos="836"/>
        </w:tabs>
        <w:spacing w:line="389" w:lineRule="exact"/>
        <w:ind w:left="20" w:right="800" w:firstLine="0"/>
        <w:rPr>
          <w:sz w:val="28"/>
          <w:szCs w:val="28"/>
        </w:rPr>
      </w:pPr>
    </w:p>
    <w:p w:rsidR="00795F48" w:rsidRPr="006B7613" w:rsidRDefault="008066F3">
      <w:pPr>
        <w:pStyle w:val="8"/>
        <w:shd w:val="clear" w:color="auto" w:fill="auto"/>
        <w:spacing w:line="475" w:lineRule="exact"/>
        <w:ind w:left="2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Алгоритм работы с моделью:</w:t>
      </w:r>
    </w:p>
    <w:p w:rsidR="00795F48" w:rsidRPr="006B7613" w:rsidRDefault="008066F3">
      <w:pPr>
        <w:pStyle w:val="8"/>
        <w:shd w:val="clear" w:color="auto" w:fill="auto"/>
        <w:spacing w:line="475" w:lineRule="exact"/>
        <w:ind w:left="60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В работе с опорными схемами можно выделить несколько этапов:</w:t>
      </w:r>
    </w:p>
    <w:p w:rsidR="00795F48" w:rsidRPr="006B7613" w:rsidRDefault="008066F3">
      <w:pPr>
        <w:pStyle w:val="8"/>
        <w:numPr>
          <w:ilvl w:val="0"/>
          <w:numId w:val="5"/>
        </w:numPr>
        <w:shd w:val="clear" w:color="auto" w:fill="auto"/>
        <w:tabs>
          <w:tab w:val="left" w:pos="250"/>
        </w:tabs>
        <w:spacing w:line="475" w:lineRule="exact"/>
        <w:ind w:left="20" w:firstLine="0"/>
        <w:rPr>
          <w:sz w:val="28"/>
          <w:szCs w:val="28"/>
        </w:rPr>
      </w:pPr>
      <w:r w:rsidRPr="006B7613">
        <w:rPr>
          <w:rStyle w:val="42"/>
          <w:sz w:val="28"/>
          <w:szCs w:val="28"/>
        </w:rPr>
        <w:t>этап.</w:t>
      </w:r>
      <w:r w:rsidRPr="006B7613">
        <w:rPr>
          <w:rStyle w:val="1"/>
          <w:sz w:val="28"/>
          <w:szCs w:val="28"/>
        </w:rPr>
        <w:t xml:space="preserve"> Это введение элементов схем, символов.</w:t>
      </w:r>
    </w:p>
    <w:p w:rsidR="00795F48" w:rsidRPr="006B7613" w:rsidRDefault="008066F3">
      <w:pPr>
        <w:pStyle w:val="8"/>
        <w:shd w:val="clear" w:color="auto" w:fill="auto"/>
        <w:spacing w:line="475" w:lineRule="exact"/>
        <w:ind w:left="2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Например, обозначения:</w:t>
      </w:r>
    </w:p>
    <w:p w:rsidR="00795F48" w:rsidRPr="006B7613" w:rsidRDefault="008066F3">
      <w:pPr>
        <w:pStyle w:val="8"/>
        <w:numPr>
          <w:ilvl w:val="0"/>
          <w:numId w:val="6"/>
        </w:numPr>
        <w:shd w:val="clear" w:color="auto" w:fill="auto"/>
        <w:tabs>
          <w:tab w:val="left" w:pos="250"/>
        </w:tabs>
        <w:spacing w:line="475" w:lineRule="exact"/>
        <w:ind w:left="2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цвета:</w:t>
      </w:r>
    </w:p>
    <w:p w:rsidR="00795F48" w:rsidRPr="006B7613" w:rsidRDefault="008066F3">
      <w:pPr>
        <w:pStyle w:val="8"/>
        <w:numPr>
          <w:ilvl w:val="0"/>
          <w:numId w:val="6"/>
        </w:numPr>
        <w:shd w:val="clear" w:color="auto" w:fill="auto"/>
        <w:tabs>
          <w:tab w:val="left" w:pos="260"/>
        </w:tabs>
        <w:spacing w:line="475" w:lineRule="exact"/>
        <w:ind w:left="2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формы:</w:t>
      </w:r>
    </w:p>
    <w:p w:rsidR="00795F48" w:rsidRPr="006B7613" w:rsidRDefault="008066F3">
      <w:pPr>
        <w:pStyle w:val="8"/>
        <w:numPr>
          <w:ilvl w:val="0"/>
          <w:numId w:val="6"/>
        </w:numPr>
        <w:shd w:val="clear" w:color="auto" w:fill="auto"/>
        <w:tabs>
          <w:tab w:val="left" w:pos="246"/>
        </w:tabs>
        <w:spacing w:line="475" w:lineRule="exact"/>
        <w:ind w:left="2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величины:</w:t>
      </w:r>
    </w:p>
    <w:p w:rsidR="00795F48" w:rsidRPr="006B7613" w:rsidRDefault="008066F3">
      <w:pPr>
        <w:pStyle w:val="8"/>
        <w:numPr>
          <w:ilvl w:val="0"/>
          <w:numId w:val="6"/>
        </w:numPr>
        <w:shd w:val="clear" w:color="auto" w:fill="auto"/>
        <w:tabs>
          <w:tab w:val="left" w:pos="250"/>
        </w:tabs>
        <w:spacing w:line="475" w:lineRule="exact"/>
        <w:ind w:left="2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действия:</w:t>
      </w:r>
    </w:p>
    <w:p w:rsidR="00795F48" w:rsidRPr="006B7613" w:rsidRDefault="008066F3">
      <w:pPr>
        <w:pStyle w:val="8"/>
        <w:numPr>
          <w:ilvl w:val="0"/>
          <w:numId w:val="5"/>
        </w:numPr>
        <w:shd w:val="clear" w:color="auto" w:fill="auto"/>
        <w:tabs>
          <w:tab w:val="left" w:pos="385"/>
        </w:tabs>
        <w:spacing w:line="384" w:lineRule="exact"/>
        <w:ind w:left="20" w:right="360" w:firstLine="0"/>
        <w:rPr>
          <w:sz w:val="28"/>
          <w:szCs w:val="28"/>
        </w:rPr>
      </w:pPr>
      <w:r w:rsidRPr="006B7613">
        <w:rPr>
          <w:rStyle w:val="42"/>
          <w:sz w:val="28"/>
          <w:szCs w:val="28"/>
        </w:rPr>
        <w:t>этап.</w:t>
      </w:r>
      <w:r w:rsidRPr="006B7613">
        <w:rPr>
          <w:rStyle w:val="1"/>
          <w:sz w:val="28"/>
          <w:szCs w:val="28"/>
        </w:rPr>
        <w:t xml:space="preserve"> Использование элементов опорных схем, символов на всех видах занятий, в различных видах деятельности, т.к. у ребёнка не должно быть «привыкания», что этот символ применим только в какой-то одной </w:t>
      </w:r>
      <w:proofErr w:type="gramStart"/>
      <w:r w:rsidRPr="006B7613">
        <w:rPr>
          <w:rStyle w:val="1"/>
          <w:sz w:val="28"/>
          <w:szCs w:val="28"/>
        </w:rPr>
        <w:t>обл</w:t>
      </w:r>
      <w:r w:rsidRPr="006B7613">
        <w:rPr>
          <w:rStyle w:val="1"/>
          <w:sz w:val="28"/>
          <w:szCs w:val="28"/>
        </w:rPr>
        <w:t>а</w:t>
      </w:r>
      <w:r w:rsidRPr="006B7613">
        <w:rPr>
          <w:rStyle w:val="1"/>
          <w:sz w:val="28"/>
          <w:szCs w:val="28"/>
        </w:rPr>
        <w:t>сти</w:t>
      </w:r>
      <w:proofErr w:type="gramEnd"/>
      <w:r w:rsidRPr="006B7613">
        <w:rPr>
          <w:rStyle w:val="1"/>
          <w:sz w:val="28"/>
          <w:szCs w:val="28"/>
        </w:rPr>
        <w:t xml:space="preserve"> потому что символ универсален.</w:t>
      </w:r>
    </w:p>
    <w:p w:rsidR="00795F48" w:rsidRPr="006B7613" w:rsidRDefault="008066F3">
      <w:pPr>
        <w:pStyle w:val="8"/>
        <w:numPr>
          <w:ilvl w:val="0"/>
          <w:numId w:val="5"/>
        </w:numPr>
        <w:shd w:val="clear" w:color="auto" w:fill="auto"/>
        <w:tabs>
          <w:tab w:val="left" w:pos="514"/>
        </w:tabs>
        <w:ind w:left="20" w:firstLine="0"/>
        <w:rPr>
          <w:sz w:val="28"/>
          <w:szCs w:val="28"/>
        </w:rPr>
      </w:pPr>
      <w:r w:rsidRPr="006B7613">
        <w:rPr>
          <w:rStyle w:val="42"/>
          <w:sz w:val="28"/>
          <w:szCs w:val="28"/>
        </w:rPr>
        <w:t>этап.</w:t>
      </w:r>
      <w:r w:rsidRPr="006B7613">
        <w:rPr>
          <w:rStyle w:val="1"/>
          <w:sz w:val="28"/>
          <w:szCs w:val="28"/>
        </w:rPr>
        <w:t xml:space="preserve"> Введение отрицаний.</w:t>
      </w:r>
    </w:p>
    <w:p w:rsidR="00795F48" w:rsidRPr="006B7613" w:rsidRDefault="008066F3">
      <w:pPr>
        <w:pStyle w:val="8"/>
        <w:shd w:val="clear" w:color="auto" w:fill="auto"/>
        <w:ind w:left="2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Например,</w:t>
      </w:r>
    </w:p>
    <w:p w:rsidR="00795F48" w:rsidRPr="006B7613" w:rsidRDefault="008066F3">
      <w:pPr>
        <w:pStyle w:val="8"/>
        <w:numPr>
          <w:ilvl w:val="0"/>
          <w:numId w:val="6"/>
        </w:numPr>
        <w:shd w:val="clear" w:color="auto" w:fill="auto"/>
        <w:tabs>
          <w:tab w:val="left" w:pos="250"/>
        </w:tabs>
        <w:ind w:left="2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не большой</w:t>
      </w:r>
    </w:p>
    <w:p w:rsidR="00795F48" w:rsidRPr="006B7613" w:rsidRDefault="008066F3">
      <w:pPr>
        <w:pStyle w:val="8"/>
        <w:numPr>
          <w:ilvl w:val="0"/>
          <w:numId w:val="6"/>
        </w:numPr>
        <w:shd w:val="clear" w:color="auto" w:fill="auto"/>
        <w:tabs>
          <w:tab w:val="left" w:pos="250"/>
        </w:tabs>
        <w:ind w:left="2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не круглый</w:t>
      </w:r>
    </w:p>
    <w:p w:rsidR="00795F48" w:rsidRPr="006B7613" w:rsidRDefault="008066F3">
      <w:pPr>
        <w:pStyle w:val="8"/>
        <w:numPr>
          <w:ilvl w:val="0"/>
          <w:numId w:val="6"/>
        </w:numPr>
        <w:shd w:val="clear" w:color="auto" w:fill="auto"/>
        <w:tabs>
          <w:tab w:val="left" w:pos="250"/>
        </w:tabs>
        <w:ind w:left="20" w:firstLine="0"/>
        <w:rPr>
          <w:sz w:val="28"/>
          <w:szCs w:val="28"/>
        </w:rPr>
      </w:pPr>
      <w:r w:rsidRPr="006B7613">
        <w:rPr>
          <w:rStyle w:val="1"/>
          <w:sz w:val="28"/>
          <w:szCs w:val="28"/>
        </w:rPr>
        <w:t>не съедобный</w:t>
      </w:r>
    </w:p>
    <w:p w:rsidR="00795F48" w:rsidRPr="006B7613" w:rsidRDefault="008066F3">
      <w:pPr>
        <w:pStyle w:val="8"/>
        <w:numPr>
          <w:ilvl w:val="0"/>
          <w:numId w:val="7"/>
        </w:numPr>
        <w:shd w:val="clear" w:color="auto" w:fill="auto"/>
        <w:tabs>
          <w:tab w:val="left" w:pos="534"/>
        </w:tabs>
        <w:ind w:left="20" w:firstLine="0"/>
        <w:rPr>
          <w:sz w:val="28"/>
          <w:szCs w:val="28"/>
        </w:rPr>
      </w:pPr>
      <w:r w:rsidRPr="006B7613">
        <w:rPr>
          <w:rStyle w:val="42"/>
          <w:sz w:val="28"/>
          <w:szCs w:val="28"/>
        </w:rPr>
        <w:lastRenderedPageBreak/>
        <w:t>этап.</w:t>
      </w:r>
      <w:r w:rsidRPr="006B7613">
        <w:rPr>
          <w:rStyle w:val="1"/>
          <w:sz w:val="28"/>
          <w:szCs w:val="28"/>
        </w:rPr>
        <w:t xml:space="preserve"> Сочетание символов, «чтения» цепочки символов.</w:t>
      </w:r>
    </w:p>
    <w:p w:rsidR="00795F48" w:rsidRPr="006B7613" w:rsidRDefault="008066F3">
      <w:pPr>
        <w:pStyle w:val="8"/>
        <w:numPr>
          <w:ilvl w:val="0"/>
          <w:numId w:val="7"/>
        </w:numPr>
        <w:shd w:val="clear" w:color="auto" w:fill="auto"/>
        <w:tabs>
          <w:tab w:val="left" w:pos="404"/>
        </w:tabs>
        <w:ind w:left="20" w:right="360" w:firstLine="0"/>
        <w:rPr>
          <w:sz w:val="28"/>
          <w:szCs w:val="28"/>
        </w:rPr>
      </w:pPr>
      <w:r w:rsidRPr="006B7613">
        <w:rPr>
          <w:rStyle w:val="42"/>
          <w:sz w:val="28"/>
          <w:szCs w:val="28"/>
        </w:rPr>
        <w:t>этап</w:t>
      </w:r>
      <w:r w:rsidRPr="006B7613">
        <w:rPr>
          <w:rStyle w:val="1"/>
          <w:sz w:val="28"/>
          <w:szCs w:val="28"/>
        </w:rPr>
        <w:t>. Самостоятельный поиск детьми изображений, символизирующих какое-либо качество. Задачей этого этапа является активный поиск изо</w:t>
      </w:r>
      <w:r w:rsidRPr="006B7613">
        <w:rPr>
          <w:rStyle w:val="1"/>
          <w:sz w:val="28"/>
          <w:szCs w:val="28"/>
        </w:rPr>
        <w:t>б</w:t>
      </w:r>
      <w:r w:rsidRPr="006B7613">
        <w:rPr>
          <w:rStyle w:val="1"/>
          <w:sz w:val="28"/>
          <w:szCs w:val="28"/>
        </w:rPr>
        <w:t>ражений, умение аргументировать свой выбор.</w:t>
      </w:r>
    </w:p>
    <w:p w:rsidR="00795F48" w:rsidRPr="006B7613" w:rsidRDefault="008066F3">
      <w:pPr>
        <w:pStyle w:val="8"/>
        <w:numPr>
          <w:ilvl w:val="0"/>
          <w:numId w:val="7"/>
        </w:numPr>
        <w:shd w:val="clear" w:color="auto" w:fill="auto"/>
        <w:tabs>
          <w:tab w:val="left" w:pos="543"/>
        </w:tabs>
        <w:ind w:left="20" w:firstLine="0"/>
        <w:rPr>
          <w:sz w:val="28"/>
          <w:szCs w:val="28"/>
        </w:rPr>
      </w:pPr>
      <w:r w:rsidRPr="006B7613">
        <w:rPr>
          <w:rStyle w:val="42"/>
          <w:sz w:val="28"/>
          <w:szCs w:val="28"/>
        </w:rPr>
        <w:t>этап.</w:t>
      </w:r>
      <w:r w:rsidRPr="006B7613">
        <w:rPr>
          <w:rStyle w:val="1"/>
          <w:sz w:val="28"/>
          <w:szCs w:val="28"/>
        </w:rPr>
        <w:t xml:space="preserve"> Рассматривание таблицы и разбор того, что на ней изображено.</w:t>
      </w:r>
    </w:p>
    <w:p w:rsidR="00795F48" w:rsidRPr="006B7613" w:rsidRDefault="008066F3">
      <w:pPr>
        <w:pStyle w:val="8"/>
        <w:numPr>
          <w:ilvl w:val="0"/>
          <w:numId w:val="7"/>
        </w:numPr>
        <w:shd w:val="clear" w:color="auto" w:fill="auto"/>
        <w:tabs>
          <w:tab w:val="left" w:pos="678"/>
        </w:tabs>
        <w:ind w:left="20" w:right="360" w:firstLine="0"/>
        <w:rPr>
          <w:sz w:val="28"/>
          <w:szCs w:val="28"/>
        </w:rPr>
      </w:pPr>
      <w:r w:rsidRPr="006B7613">
        <w:rPr>
          <w:rStyle w:val="42"/>
          <w:sz w:val="28"/>
          <w:szCs w:val="28"/>
        </w:rPr>
        <w:t>этап.</w:t>
      </w:r>
      <w:r w:rsidRPr="006B7613">
        <w:rPr>
          <w:rStyle w:val="1"/>
          <w:sz w:val="28"/>
          <w:szCs w:val="28"/>
        </w:rPr>
        <w:t xml:space="preserve"> Осуществляется перекодирование информации, т.е. преобраз</w:t>
      </w:r>
      <w:r w:rsidRPr="006B7613">
        <w:rPr>
          <w:rStyle w:val="1"/>
          <w:sz w:val="28"/>
          <w:szCs w:val="28"/>
        </w:rPr>
        <w:t>о</w:t>
      </w:r>
      <w:r w:rsidRPr="006B7613">
        <w:rPr>
          <w:rStyle w:val="1"/>
          <w:sz w:val="28"/>
          <w:szCs w:val="28"/>
        </w:rPr>
        <w:t>вание из абстрактных символов в образы.</w:t>
      </w:r>
    </w:p>
    <w:p w:rsidR="004800FF" w:rsidRPr="006B7613" w:rsidRDefault="008066F3" w:rsidP="004800FF">
      <w:pPr>
        <w:pStyle w:val="8"/>
        <w:numPr>
          <w:ilvl w:val="0"/>
          <w:numId w:val="7"/>
        </w:numPr>
        <w:shd w:val="clear" w:color="auto" w:fill="auto"/>
        <w:tabs>
          <w:tab w:val="left" w:pos="812"/>
        </w:tabs>
        <w:spacing w:after="544"/>
        <w:ind w:left="20" w:right="100" w:firstLine="0"/>
        <w:rPr>
          <w:rStyle w:val="1"/>
          <w:sz w:val="28"/>
          <w:szCs w:val="28"/>
        </w:rPr>
      </w:pPr>
      <w:r w:rsidRPr="006B7613">
        <w:rPr>
          <w:rStyle w:val="42"/>
          <w:sz w:val="28"/>
          <w:szCs w:val="28"/>
        </w:rPr>
        <w:t>этап.</w:t>
      </w:r>
      <w:r w:rsidRPr="006B7613">
        <w:rPr>
          <w:rStyle w:val="1"/>
          <w:sz w:val="28"/>
          <w:szCs w:val="28"/>
        </w:rPr>
        <w:t xml:space="preserve"> После перекодирования осуществляется пересказ сказки или рассказ по заданной теме. В младших группах с помощью воспитателя, в старших самостоятельно.</w:t>
      </w:r>
    </w:p>
    <w:p w:rsidR="00795F48" w:rsidRPr="006B7613" w:rsidRDefault="008066F3" w:rsidP="004800FF">
      <w:pPr>
        <w:pStyle w:val="8"/>
        <w:shd w:val="clear" w:color="auto" w:fill="auto"/>
        <w:tabs>
          <w:tab w:val="left" w:pos="812"/>
        </w:tabs>
        <w:spacing w:after="544"/>
        <w:ind w:left="20" w:right="100" w:firstLine="0"/>
        <w:rPr>
          <w:sz w:val="28"/>
          <w:szCs w:val="28"/>
        </w:rPr>
      </w:pPr>
      <w:r w:rsidRPr="006B7613">
        <w:rPr>
          <w:rStyle w:val="71"/>
          <w:sz w:val="28"/>
          <w:szCs w:val="28"/>
        </w:rPr>
        <w:t>Новизна работы заключается в том, что совместная деятельность пед</w:t>
      </w:r>
      <w:r w:rsidRPr="006B7613">
        <w:rPr>
          <w:rStyle w:val="71"/>
          <w:sz w:val="28"/>
          <w:szCs w:val="28"/>
        </w:rPr>
        <w:t>а</w:t>
      </w:r>
      <w:r w:rsidRPr="006B7613">
        <w:rPr>
          <w:rStyle w:val="71"/>
          <w:sz w:val="28"/>
          <w:szCs w:val="28"/>
        </w:rPr>
        <w:t>гога с детьми осуществляется по следующим принципам:</w:t>
      </w:r>
    </w:p>
    <w:p w:rsidR="00795F48" w:rsidRPr="006B7613" w:rsidRDefault="008066F3">
      <w:pPr>
        <w:pStyle w:val="70"/>
        <w:numPr>
          <w:ilvl w:val="0"/>
          <w:numId w:val="8"/>
        </w:numPr>
        <w:shd w:val="clear" w:color="auto" w:fill="auto"/>
        <w:tabs>
          <w:tab w:val="left" w:pos="337"/>
        </w:tabs>
        <w:spacing w:after="0" w:line="432" w:lineRule="exact"/>
        <w:ind w:left="20" w:right="100"/>
        <w:rPr>
          <w:sz w:val="28"/>
          <w:szCs w:val="28"/>
        </w:rPr>
      </w:pPr>
      <w:r w:rsidRPr="006B7613">
        <w:rPr>
          <w:rStyle w:val="71"/>
          <w:b/>
          <w:bCs/>
          <w:sz w:val="28"/>
          <w:szCs w:val="28"/>
        </w:rPr>
        <w:t>Принцип интеграции</w:t>
      </w:r>
      <w:r w:rsidR="00497CE2" w:rsidRPr="006B7613">
        <w:rPr>
          <w:rStyle w:val="71"/>
          <w:b/>
          <w:bCs/>
          <w:sz w:val="28"/>
          <w:szCs w:val="28"/>
        </w:rPr>
        <w:t xml:space="preserve"> </w:t>
      </w:r>
      <w:r w:rsidRPr="006B7613">
        <w:rPr>
          <w:rStyle w:val="71"/>
          <w:b/>
          <w:bCs/>
          <w:sz w:val="28"/>
          <w:szCs w:val="28"/>
        </w:rPr>
        <w:t>- целостность образовательного процесса обе</w:t>
      </w:r>
      <w:r w:rsidRPr="006B7613">
        <w:rPr>
          <w:rStyle w:val="71"/>
          <w:b/>
          <w:bCs/>
          <w:sz w:val="28"/>
          <w:szCs w:val="28"/>
        </w:rPr>
        <w:t>с</w:t>
      </w:r>
      <w:r w:rsidRPr="006B7613">
        <w:rPr>
          <w:rStyle w:val="71"/>
          <w:b/>
          <w:bCs/>
          <w:sz w:val="28"/>
          <w:szCs w:val="28"/>
        </w:rPr>
        <w:t>печивается взаимодействием образовательных областей: «коммуник</w:t>
      </w:r>
      <w:r w:rsidRPr="006B7613">
        <w:rPr>
          <w:rStyle w:val="71"/>
          <w:b/>
          <w:bCs/>
          <w:sz w:val="28"/>
          <w:szCs w:val="28"/>
        </w:rPr>
        <w:t>а</w:t>
      </w:r>
      <w:r w:rsidRPr="006B7613">
        <w:rPr>
          <w:rStyle w:val="71"/>
          <w:b/>
          <w:bCs/>
          <w:sz w:val="28"/>
          <w:szCs w:val="28"/>
        </w:rPr>
        <w:t>ция», «познание», «безопасность» и другие;</w:t>
      </w:r>
    </w:p>
    <w:p w:rsidR="00795F48" w:rsidRPr="006B7613" w:rsidRDefault="002C5797" w:rsidP="002C5797">
      <w:pPr>
        <w:pStyle w:val="50"/>
        <w:numPr>
          <w:ilvl w:val="0"/>
          <w:numId w:val="9"/>
        </w:numPr>
        <w:shd w:val="clear" w:color="auto" w:fill="auto"/>
        <w:tabs>
          <w:tab w:val="left" w:pos="567"/>
        </w:tabs>
        <w:spacing w:before="0" w:line="518" w:lineRule="exact"/>
        <w:ind w:left="20" w:firstLine="0"/>
        <w:rPr>
          <w:sz w:val="28"/>
          <w:szCs w:val="28"/>
        </w:rPr>
      </w:pPr>
      <w:r w:rsidRPr="006B7613">
        <w:rPr>
          <w:rStyle w:val="51"/>
          <w:sz w:val="28"/>
          <w:szCs w:val="28"/>
        </w:rPr>
        <w:t xml:space="preserve">Интеграция </w:t>
      </w:r>
      <w:r w:rsidR="008066F3" w:rsidRPr="006B7613">
        <w:rPr>
          <w:rStyle w:val="51"/>
          <w:sz w:val="28"/>
          <w:szCs w:val="28"/>
        </w:rPr>
        <w:t>на уровне содержания и задач психолого-педагогической работы;</w:t>
      </w:r>
    </w:p>
    <w:p w:rsidR="00795F48" w:rsidRPr="006B7613" w:rsidRDefault="002C5797" w:rsidP="002C5797">
      <w:pPr>
        <w:pStyle w:val="50"/>
        <w:numPr>
          <w:ilvl w:val="0"/>
          <w:numId w:val="9"/>
        </w:numPr>
        <w:shd w:val="clear" w:color="auto" w:fill="auto"/>
        <w:tabs>
          <w:tab w:val="left" w:pos="567"/>
        </w:tabs>
        <w:spacing w:before="0" w:line="518" w:lineRule="exact"/>
        <w:ind w:left="20" w:firstLine="0"/>
        <w:rPr>
          <w:sz w:val="28"/>
          <w:szCs w:val="28"/>
        </w:rPr>
      </w:pPr>
      <w:r w:rsidRPr="006B7613">
        <w:rPr>
          <w:rStyle w:val="51"/>
          <w:sz w:val="28"/>
          <w:szCs w:val="28"/>
        </w:rPr>
        <w:t xml:space="preserve">Интеграция </w:t>
      </w:r>
      <w:r w:rsidR="008066F3" w:rsidRPr="006B7613">
        <w:rPr>
          <w:rStyle w:val="51"/>
          <w:sz w:val="28"/>
          <w:szCs w:val="28"/>
        </w:rPr>
        <w:t>по средствам организации и оптимизации образовательного процесса;</w:t>
      </w:r>
    </w:p>
    <w:p w:rsidR="00795F48" w:rsidRPr="006B7613" w:rsidRDefault="002C5797" w:rsidP="002C5797">
      <w:pPr>
        <w:pStyle w:val="50"/>
        <w:numPr>
          <w:ilvl w:val="0"/>
          <w:numId w:val="9"/>
        </w:numPr>
        <w:shd w:val="clear" w:color="auto" w:fill="auto"/>
        <w:tabs>
          <w:tab w:val="left" w:pos="567"/>
        </w:tabs>
        <w:spacing w:before="0" w:line="518" w:lineRule="exact"/>
        <w:ind w:left="20" w:firstLine="0"/>
        <w:rPr>
          <w:sz w:val="28"/>
          <w:szCs w:val="28"/>
        </w:rPr>
      </w:pPr>
      <w:r w:rsidRPr="006B7613">
        <w:rPr>
          <w:rStyle w:val="51"/>
          <w:sz w:val="28"/>
          <w:szCs w:val="28"/>
        </w:rPr>
        <w:t>Интеграция</w:t>
      </w:r>
      <w:r w:rsidRPr="006B7613">
        <w:rPr>
          <w:rStyle w:val="51"/>
          <w:sz w:val="28"/>
          <w:szCs w:val="28"/>
          <w:lang w:val="en-US"/>
        </w:rPr>
        <w:t xml:space="preserve"> </w:t>
      </w:r>
      <w:r w:rsidR="008066F3" w:rsidRPr="006B7613">
        <w:rPr>
          <w:rStyle w:val="51"/>
          <w:sz w:val="28"/>
          <w:szCs w:val="28"/>
        </w:rPr>
        <w:t>детской деятельности.</w:t>
      </w:r>
    </w:p>
    <w:p w:rsidR="00795F48" w:rsidRPr="006B7613" w:rsidRDefault="008066F3">
      <w:pPr>
        <w:pStyle w:val="70"/>
        <w:numPr>
          <w:ilvl w:val="0"/>
          <w:numId w:val="8"/>
        </w:numPr>
        <w:shd w:val="clear" w:color="auto" w:fill="auto"/>
        <w:tabs>
          <w:tab w:val="left" w:pos="476"/>
        </w:tabs>
        <w:spacing w:after="0" w:line="518" w:lineRule="exact"/>
        <w:ind w:left="20"/>
        <w:rPr>
          <w:sz w:val="28"/>
          <w:szCs w:val="28"/>
        </w:rPr>
      </w:pPr>
      <w:r w:rsidRPr="006B7613">
        <w:rPr>
          <w:rStyle w:val="71"/>
          <w:b/>
          <w:bCs/>
          <w:sz w:val="28"/>
          <w:szCs w:val="28"/>
        </w:rPr>
        <w:t>Комплексно-тематический принцип:</w:t>
      </w:r>
    </w:p>
    <w:p w:rsidR="00795F48" w:rsidRPr="006B7613" w:rsidRDefault="008352C8" w:rsidP="002C5797">
      <w:pPr>
        <w:pStyle w:val="50"/>
        <w:numPr>
          <w:ilvl w:val="0"/>
          <w:numId w:val="10"/>
        </w:numPr>
        <w:shd w:val="clear" w:color="auto" w:fill="auto"/>
        <w:tabs>
          <w:tab w:val="left" w:pos="567"/>
        </w:tabs>
        <w:spacing w:before="0" w:after="64" w:line="394" w:lineRule="exact"/>
        <w:ind w:left="20" w:right="100" w:firstLine="0"/>
        <w:rPr>
          <w:sz w:val="28"/>
          <w:szCs w:val="28"/>
        </w:rPr>
      </w:pPr>
      <w:r>
        <w:rPr>
          <w:rStyle w:val="51"/>
          <w:sz w:val="28"/>
          <w:szCs w:val="28"/>
        </w:rPr>
        <w:t xml:space="preserve">Объединение </w:t>
      </w:r>
      <w:r w:rsidR="008066F3" w:rsidRPr="006B7613">
        <w:rPr>
          <w:rStyle w:val="51"/>
          <w:sz w:val="28"/>
          <w:szCs w:val="28"/>
        </w:rPr>
        <w:t>комплекса различных видов специфических детских де</w:t>
      </w:r>
      <w:r w:rsidR="008066F3" w:rsidRPr="006B7613">
        <w:rPr>
          <w:rStyle w:val="51"/>
          <w:sz w:val="28"/>
          <w:szCs w:val="28"/>
        </w:rPr>
        <w:t>я</w:t>
      </w:r>
      <w:r w:rsidR="008066F3" w:rsidRPr="006B7613">
        <w:rPr>
          <w:rStyle w:val="51"/>
          <w:sz w:val="28"/>
          <w:szCs w:val="28"/>
        </w:rPr>
        <w:t>тельностей вокруг единой «темы»;</w:t>
      </w:r>
    </w:p>
    <w:p w:rsidR="00795F48" w:rsidRPr="006B7613" w:rsidRDefault="008066F3" w:rsidP="002C5797">
      <w:pPr>
        <w:pStyle w:val="50"/>
        <w:numPr>
          <w:ilvl w:val="0"/>
          <w:numId w:val="10"/>
        </w:numPr>
        <w:shd w:val="clear" w:color="auto" w:fill="auto"/>
        <w:tabs>
          <w:tab w:val="left" w:pos="567"/>
        </w:tabs>
        <w:spacing w:before="0" w:after="99" w:line="389" w:lineRule="exact"/>
        <w:ind w:left="20" w:right="100" w:firstLine="0"/>
        <w:rPr>
          <w:sz w:val="28"/>
          <w:szCs w:val="28"/>
        </w:rPr>
      </w:pPr>
      <w:proofErr w:type="gramStart"/>
      <w:r w:rsidRPr="006B7613">
        <w:rPr>
          <w:rStyle w:val="51"/>
          <w:sz w:val="28"/>
          <w:szCs w:val="28"/>
        </w:rPr>
        <w:t>Виды</w:t>
      </w:r>
      <w:r w:rsidRPr="006B7613">
        <w:rPr>
          <w:rStyle w:val="51"/>
          <w:sz w:val="28"/>
          <w:szCs w:val="28"/>
        </w:rPr>
        <w:tab/>
        <w:t>«тем»: «организующие моменты», «тематические недели», «с</w:t>
      </w:r>
      <w:r w:rsidRPr="006B7613">
        <w:rPr>
          <w:rStyle w:val="51"/>
          <w:sz w:val="28"/>
          <w:szCs w:val="28"/>
        </w:rPr>
        <w:t>о</w:t>
      </w:r>
      <w:r w:rsidRPr="006B7613">
        <w:rPr>
          <w:rStyle w:val="51"/>
          <w:sz w:val="28"/>
          <w:szCs w:val="28"/>
        </w:rPr>
        <w:t>бытия», «реализация проектов», «сезонные явления в природе», «праздн</w:t>
      </w:r>
      <w:r w:rsidRPr="006B7613">
        <w:rPr>
          <w:rStyle w:val="51"/>
          <w:sz w:val="28"/>
          <w:szCs w:val="28"/>
        </w:rPr>
        <w:t>и</w:t>
      </w:r>
      <w:r w:rsidRPr="006B7613">
        <w:rPr>
          <w:rStyle w:val="51"/>
          <w:sz w:val="28"/>
          <w:szCs w:val="28"/>
        </w:rPr>
        <w:t>ки», «традиции»;</w:t>
      </w:r>
      <w:proofErr w:type="gramEnd"/>
    </w:p>
    <w:p w:rsidR="00795F48" w:rsidRPr="006B7613" w:rsidRDefault="002C5797" w:rsidP="002C5797">
      <w:pPr>
        <w:pStyle w:val="50"/>
        <w:numPr>
          <w:ilvl w:val="0"/>
          <w:numId w:val="10"/>
        </w:numPr>
        <w:shd w:val="clear" w:color="auto" w:fill="auto"/>
        <w:tabs>
          <w:tab w:val="left" w:pos="567"/>
        </w:tabs>
        <w:spacing w:before="0" w:line="340" w:lineRule="exact"/>
        <w:ind w:left="20" w:firstLine="0"/>
        <w:rPr>
          <w:rStyle w:val="51"/>
          <w:sz w:val="28"/>
          <w:szCs w:val="28"/>
        </w:rPr>
      </w:pPr>
      <w:r w:rsidRPr="006B7613">
        <w:rPr>
          <w:rStyle w:val="51"/>
          <w:sz w:val="28"/>
          <w:szCs w:val="28"/>
        </w:rPr>
        <w:t xml:space="preserve">Тесная </w:t>
      </w:r>
      <w:r w:rsidR="008066F3" w:rsidRPr="006B7613">
        <w:rPr>
          <w:rStyle w:val="51"/>
          <w:sz w:val="28"/>
          <w:szCs w:val="28"/>
        </w:rPr>
        <w:t>взаимосвязь и взаимозависимость с интеграцией детских де</w:t>
      </w:r>
      <w:r w:rsidR="008066F3" w:rsidRPr="006B7613">
        <w:rPr>
          <w:rStyle w:val="51"/>
          <w:sz w:val="28"/>
          <w:szCs w:val="28"/>
        </w:rPr>
        <w:t>я</w:t>
      </w:r>
      <w:r w:rsidR="008066F3" w:rsidRPr="006B7613">
        <w:rPr>
          <w:rStyle w:val="51"/>
          <w:sz w:val="28"/>
          <w:szCs w:val="28"/>
        </w:rPr>
        <w:t>тельностей.</w:t>
      </w:r>
    </w:p>
    <w:p w:rsidR="006B7613" w:rsidRPr="006B7613" w:rsidRDefault="006B7613" w:rsidP="006B7613">
      <w:pPr>
        <w:pStyle w:val="50"/>
        <w:shd w:val="clear" w:color="auto" w:fill="auto"/>
        <w:tabs>
          <w:tab w:val="left" w:pos="567"/>
        </w:tabs>
        <w:spacing w:before="0" w:line="340" w:lineRule="exact"/>
        <w:ind w:left="20" w:firstLine="0"/>
        <w:rPr>
          <w:sz w:val="28"/>
          <w:szCs w:val="28"/>
        </w:rPr>
      </w:pPr>
    </w:p>
    <w:p w:rsidR="00795F48" w:rsidRPr="006B7613" w:rsidRDefault="008066F3">
      <w:pPr>
        <w:pStyle w:val="60"/>
        <w:shd w:val="clear" w:color="auto" w:fill="auto"/>
        <w:spacing w:before="0" w:after="886" w:line="460" w:lineRule="exact"/>
        <w:ind w:firstLine="0"/>
        <w:rPr>
          <w:sz w:val="28"/>
          <w:szCs w:val="28"/>
        </w:rPr>
      </w:pPr>
      <w:bookmarkStart w:id="6" w:name="bookmark5"/>
      <w:r w:rsidRPr="006B7613">
        <w:rPr>
          <w:rStyle w:val="62"/>
          <w:b/>
          <w:bCs/>
          <w:sz w:val="28"/>
          <w:szCs w:val="28"/>
        </w:rPr>
        <w:lastRenderedPageBreak/>
        <w:t>МЕТОД ОРГАНИЗАЦИИ РАБОТЫ С ДЕТЬМИ ОТЛИЧАЕТСЯ:</w:t>
      </w:r>
      <w:bookmarkEnd w:id="6"/>
    </w:p>
    <w:p w:rsidR="00795F48" w:rsidRPr="006B7613" w:rsidRDefault="008066F3">
      <w:pPr>
        <w:pStyle w:val="8"/>
        <w:numPr>
          <w:ilvl w:val="0"/>
          <w:numId w:val="2"/>
        </w:numPr>
        <w:shd w:val="clear" w:color="auto" w:fill="auto"/>
        <w:tabs>
          <w:tab w:val="left" w:pos="858"/>
        </w:tabs>
        <w:spacing w:after="52" w:line="475" w:lineRule="exact"/>
        <w:ind w:left="860" w:right="340" w:hanging="520"/>
        <w:rPr>
          <w:sz w:val="28"/>
          <w:szCs w:val="28"/>
        </w:rPr>
      </w:pPr>
      <w:proofErr w:type="spellStart"/>
      <w:r w:rsidRPr="006B7613">
        <w:rPr>
          <w:rStyle w:val="42"/>
          <w:sz w:val="28"/>
          <w:szCs w:val="28"/>
        </w:rPr>
        <w:t>Интегративностью</w:t>
      </w:r>
      <w:proofErr w:type="spellEnd"/>
      <w:r w:rsidRPr="006B7613">
        <w:rPr>
          <w:rStyle w:val="42"/>
          <w:sz w:val="28"/>
          <w:szCs w:val="28"/>
        </w:rPr>
        <w:t xml:space="preserve"> -</w:t>
      </w:r>
      <w:r w:rsidRPr="006B7613">
        <w:rPr>
          <w:rStyle w:val="1"/>
          <w:sz w:val="28"/>
          <w:szCs w:val="28"/>
        </w:rPr>
        <w:t xml:space="preserve"> образовательная деятельность реализуется в нескольких областях</w:t>
      </w:r>
      <w:r w:rsidR="00922052">
        <w:rPr>
          <w:rStyle w:val="1"/>
          <w:sz w:val="28"/>
          <w:szCs w:val="28"/>
        </w:rPr>
        <w:t xml:space="preserve"> </w:t>
      </w:r>
      <w:r w:rsidRPr="006B7613">
        <w:rPr>
          <w:rStyle w:val="1"/>
          <w:sz w:val="28"/>
          <w:szCs w:val="28"/>
        </w:rPr>
        <w:t>- «коммуникация», «познание», «безопа</w:t>
      </w:r>
      <w:r w:rsidRPr="006B7613">
        <w:rPr>
          <w:rStyle w:val="1"/>
          <w:sz w:val="28"/>
          <w:szCs w:val="28"/>
        </w:rPr>
        <w:t>с</w:t>
      </w:r>
      <w:r w:rsidRPr="006B7613">
        <w:rPr>
          <w:rStyle w:val="1"/>
          <w:sz w:val="28"/>
          <w:szCs w:val="28"/>
        </w:rPr>
        <w:t xml:space="preserve">ность» и </w:t>
      </w:r>
      <w:proofErr w:type="spellStart"/>
      <w:proofErr w:type="gramStart"/>
      <w:r w:rsidRPr="006B7613">
        <w:rPr>
          <w:rStyle w:val="1"/>
          <w:sz w:val="28"/>
          <w:szCs w:val="28"/>
        </w:rPr>
        <w:t>др</w:t>
      </w:r>
      <w:proofErr w:type="spellEnd"/>
      <w:proofErr w:type="gramEnd"/>
      <w:r w:rsidRPr="006B7613">
        <w:rPr>
          <w:rStyle w:val="1"/>
          <w:sz w:val="28"/>
          <w:szCs w:val="28"/>
        </w:rPr>
        <w:t>;</w:t>
      </w:r>
    </w:p>
    <w:p w:rsidR="00795F48" w:rsidRPr="006B7613" w:rsidRDefault="008066F3">
      <w:pPr>
        <w:pStyle w:val="8"/>
        <w:numPr>
          <w:ilvl w:val="0"/>
          <w:numId w:val="2"/>
        </w:numPr>
        <w:shd w:val="clear" w:color="auto" w:fill="auto"/>
        <w:tabs>
          <w:tab w:val="left" w:pos="868"/>
        </w:tabs>
        <w:spacing w:after="136" w:line="485" w:lineRule="exact"/>
        <w:ind w:left="860" w:right="340" w:hanging="520"/>
        <w:rPr>
          <w:sz w:val="28"/>
          <w:szCs w:val="28"/>
        </w:rPr>
      </w:pPr>
      <w:r w:rsidRPr="006B7613">
        <w:rPr>
          <w:rStyle w:val="42"/>
          <w:sz w:val="28"/>
          <w:szCs w:val="28"/>
        </w:rPr>
        <w:t>Экономичностью -</w:t>
      </w:r>
      <w:r w:rsidRPr="006B7613">
        <w:rPr>
          <w:rStyle w:val="1"/>
          <w:sz w:val="28"/>
          <w:szCs w:val="28"/>
        </w:rPr>
        <w:t xml:space="preserve"> используются имеющиеся методические сре</w:t>
      </w:r>
      <w:r w:rsidRPr="006B7613">
        <w:rPr>
          <w:rStyle w:val="1"/>
          <w:sz w:val="28"/>
          <w:szCs w:val="28"/>
        </w:rPr>
        <w:t>д</w:t>
      </w:r>
      <w:r w:rsidRPr="006B7613">
        <w:rPr>
          <w:rStyle w:val="1"/>
          <w:sz w:val="28"/>
          <w:szCs w:val="28"/>
        </w:rPr>
        <w:t>ства и создаются дидактические средства не требующих финанс</w:t>
      </w:r>
      <w:r w:rsidRPr="006B7613">
        <w:rPr>
          <w:rStyle w:val="1"/>
          <w:sz w:val="28"/>
          <w:szCs w:val="28"/>
        </w:rPr>
        <w:t>о</w:t>
      </w:r>
      <w:r w:rsidRPr="006B7613">
        <w:rPr>
          <w:rStyle w:val="1"/>
          <w:sz w:val="28"/>
          <w:szCs w:val="28"/>
        </w:rPr>
        <w:t>вых затрат;</w:t>
      </w:r>
    </w:p>
    <w:p w:rsidR="00795F48" w:rsidRPr="006B7613" w:rsidRDefault="008066F3">
      <w:pPr>
        <w:pStyle w:val="8"/>
        <w:numPr>
          <w:ilvl w:val="0"/>
          <w:numId w:val="2"/>
        </w:numPr>
        <w:shd w:val="clear" w:color="auto" w:fill="auto"/>
        <w:tabs>
          <w:tab w:val="left" w:pos="858"/>
        </w:tabs>
        <w:spacing w:after="60" w:line="390" w:lineRule="exact"/>
        <w:ind w:left="860" w:hanging="520"/>
        <w:rPr>
          <w:sz w:val="28"/>
          <w:szCs w:val="28"/>
        </w:rPr>
      </w:pPr>
      <w:proofErr w:type="spellStart"/>
      <w:r w:rsidRPr="006B7613">
        <w:rPr>
          <w:rStyle w:val="42"/>
          <w:sz w:val="28"/>
          <w:szCs w:val="28"/>
        </w:rPr>
        <w:t>Процессуальностью</w:t>
      </w:r>
      <w:proofErr w:type="spellEnd"/>
      <w:r w:rsidR="00922052">
        <w:rPr>
          <w:rStyle w:val="42"/>
          <w:sz w:val="28"/>
          <w:szCs w:val="28"/>
        </w:rPr>
        <w:t xml:space="preserve"> </w:t>
      </w:r>
      <w:r w:rsidRPr="006B7613">
        <w:rPr>
          <w:rStyle w:val="1"/>
          <w:sz w:val="28"/>
          <w:szCs w:val="28"/>
        </w:rPr>
        <w:t>- развитие ребенка рассматривается как процесс;</w:t>
      </w:r>
    </w:p>
    <w:p w:rsidR="00795F48" w:rsidRPr="006B7613" w:rsidRDefault="008066F3">
      <w:pPr>
        <w:pStyle w:val="8"/>
        <w:numPr>
          <w:ilvl w:val="0"/>
          <w:numId w:val="2"/>
        </w:numPr>
        <w:shd w:val="clear" w:color="auto" w:fill="auto"/>
        <w:tabs>
          <w:tab w:val="left" w:pos="863"/>
        </w:tabs>
        <w:spacing w:after="52" w:line="475" w:lineRule="exact"/>
        <w:ind w:left="860" w:right="340" w:hanging="520"/>
        <w:rPr>
          <w:sz w:val="28"/>
          <w:szCs w:val="28"/>
        </w:rPr>
      </w:pPr>
      <w:proofErr w:type="spellStart"/>
      <w:r w:rsidRPr="006B7613">
        <w:rPr>
          <w:rStyle w:val="42"/>
          <w:sz w:val="28"/>
          <w:szCs w:val="28"/>
        </w:rPr>
        <w:t>Здоровьесбережением</w:t>
      </w:r>
      <w:proofErr w:type="spellEnd"/>
      <w:r w:rsidR="00922052">
        <w:rPr>
          <w:rStyle w:val="42"/>
          <w:sz w:val="28"/>
          <w:szCs w:val="28"/>
        </w:rPr>
        <w:t xml:space="preserve"> </w:t>
      </w:r>
      <w:r w:rsidRPr="006B7613">
        <w:rPr>
          <w:rStyle w:val="1"/>
          <w:sz w:val="28"/>
          <w:szCs w:val="28"/>
        </w:rPr>
        <w:t>- проявляются и реализуются потенции р</w:t>
      </w:r>
      <w:r w:rsidRPr="006B7613">
        <w:rPr>
          <w:rStyle w:val="1"/>
          <w:sz w:val="28"/>
          <w:szCs w:val="28"/>
        </w:rPr>
        <w:t>е</w:t>
      </w:r>
      <w:r w:rsidRPr="006B7613">
        <w:rPr>
          <w:rStyle w:val="1"/>
          <w:sz w:val="28"/>
          <w:szCs w:val="28"/>
        </w:rPr>
        <w:t>бенка, исходя из его потребностей и возможностей, ребенок не и</w:t>
      </w:r>
      <w:r w:rsidRPr="006B7613">
        <w:rPr>
          <w:rStyle w:val="1"/>
          <w:sz w:val="28"/>
          <w:szCs w:val="28"/>
        </w:rPr>
        <w:t>с</w:t>
      </w:r>
      <w:r w:rsidRPr="006B7613">
        <w:rPr>
          <w:rStyle w:val="1"/>
          <w:sz w:val="28"/>
          <w:szCs w:val="28"/>
        </w:rPr>
        <w:t xml:space="preserve">пытывает давление со стороны педагога; педагог выступает в роли сотрудника, наставника, </w:t>
      </w:r>
      <w:proofErr w:type="spellStart"/>
      <w:r w:rsidRPr="006B7613">
        <w:rPr>
          <w:rStyle w:val="1"/>
          <w:sz w:val="28"/>
          <w:szCs w:val="28"/>
        </w:rPr>
        <w:t>тьютера</w:t>
      </w:r>
      <w:proofErr w:type="spellEnd"/>
      <w:r w:rsidRPr="006B7613">
        <w:rPr>
          <w:rStyle w:val="1"/>
          <w:sz w:val="28"/>
          <w:szCs w:val="28"/>
        </w:rPr>
        <w:t>.</w:t>
      </w:r>
    </w:p>
    <w:p w:rsidR="00795F48" w:rsidRPr="006B7613" w:rsidRDefault="008066F3">
      <w:pPr>
        <w:pStyle w:val="8"/>
        <w:numPr>
          <w:ilvl w:val="0"/>
          <w:numId w:val="2"/>
        </w:numPr>
        <w:shd w:val="clear" w:color="auto" w:fill="auto"/>
        <w:tabs>
          <w:tab w:val="left" w:pos="959"/>
        </w:tabs>
        <w:spacing w:line="485" w:lineRule="exact"/>
        <w:ind w:left="860" w:right="340" w:hanging="520"/>
        <w:rPr>
          <w:sz w:val="28"/>
          <w:szCs w:val="28"/>
        </w:rPr>
      </w:pPr>
      <w:r w:rsidRPr="006B7613">
        <w:rPr>
          <w:rStyle w:val="42"/>
          <w:sz w:val="28"/>
          <w:szCs w:val="28"/>
        </w:rPr>
        <w:t>Универсальностью -</w:t>
      </w:r>
      <w:r w:rsidR="006B7613" w:rsidRPr="006B7613">
        <w:rPr>
          <w:rStyle w:val="42"/>
          <w:sz w:val="28"/>
          <w:szCs w:val="28"/>
        </w:rPr>
        <w:t xml:space="preserve"> </w:t>
      </w:r>
      <w:r w:rsidRPr="006B7613">
        <w:rPr>
          <w:rStyle w:val="1"/>
          <w:sz w:val="28"/>
          <w:szCs w:val="28"/>
        </w:rPr>
        <w:t>может использоваться педагогами других групп и детских садов;</w:t>
      </w:r>
      <w:r w:rsidRPr="006B7613">
        <w:rPr>
          <w:sz w:val="28"/>
          <w:szCs w:val="28"/>
        </w:rPr>
        <w:br w:type="page"/>
      </w:r>
    </w:p>
    <w:p w:rsidR="002C5797" w:rsidRPr="00922052" w:rsidRDefault="008066F3" w:rsidP="002C5797">
      <w:pPr>
        <w:pStyle w:val="70"/>
        <w:shd w:val="clear" w:color="auto" w:fill="auto"/>
        <w:spacing w:after="0"/>
        <w:ind w:right="480" w:firstLine="580"/>
        <w:rPr>
          <w:rStyle w:val="72"/>
          <w:b/>
          <w:bCs/>
          <w:sz w:val="32"/>
          <w:szCs w:val="32"/>
        </w:rPr>
      </w:pPr>
      <w:r w:rsidRPr="00922052">
        <w:rPr>
          <w:rStyle w:val="72"/>
          <w:b/>
          <w:bCs/>
          <w:sz w:val="32"/>
          <w:szCs w:val="32"/>
        </w:rPr>
        <w:lastRenderedPageBreak/>
        <w:t>Метод моделирования можно с успехом применять в любой образовательной области.</w:t>
      </w:r>
      <w:r w:rsidR="00D21C9A" w:rsidRPr="00922052">
        <w:rPr>
          <w:noProof/>
          <w:sz w:val="32"/>
          <w:szCs w:val="32"/>
        </w:rPr>
        <w:drawing>
          <wp:anchor distT="0" distB="0" distL="63500" distR="63500" simplePos="0" relativeHeight="377487105" behindDoc="1" locked="0" layoutInCell="1" allowOverlap="1" wp14:anchorId="4832FEFA" wp14:editId="676C9AC7">
            <wp:simplePos x="0" y="0"/>
            <wp:positionH relativeFrom="margin">
              <wp:posOffset>7002145</wp:posOffset>
            </wp:positionH>
            <wp:positionV relativeFrom="margin">
              <wp:posOffset>944245</wp:posOffset>
            </wp:positionV>
            <wp:extent cx="2157730" cy="1566545"/>
            <wp:effectExtent l="0" t="0" r="0" b="0"/>
            <wp:wrapTight wrapText="bothSides">
              <wp:wrapPolygon edited="0">
                <wp:start x="0" y="0"/>
                <wp:lineTo x="0" y="21276"/>
                <wp:lineTo x="21358" y="21276"/>
                <wp:lineTo x="21358" y="0"/>
                <wp:lineTo x="0" y="0"/>
              </wp:wrapPolygon>
            </wp:wrapTight>
            <wp:docPr id="20" name="Рисунок 4" descr="C: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797" w:rsidRPr="002C5797" w:rsidRDefault="00142C13" w:rsidP="002C5797">
      <w:pPr>
        <w:pStyle w:val="70"/>
        <w:shd w:val="clear" w:color="auto" w:fill="auto"/>
        <w:spacing w:after="0"/>
        <w:ind w:right="480" w:firstLine="580"/>
        <w:rPr>
          <w:rStyle w:val="72"/>
          <w:b/>
          <w:bCs/>
        </w:rPr>
      </w:pPr>
      <w:r>
        <w:rPr>
          <w:noProof/>
        </w:rPr>
        <w:drawing>
          <wp:anchor distT="0" distB="0" distL="114300" distR="114300" simplePos="0" relativeHeight="377496327" behindDoc="0" locked="0" layoutInCell="1" allowOverlap="1" wp14:anchorId="5E4ADC0C" wp14:editId="78E8ADC5">
            <wp:simplePos x="0" y="0"/>
            <wp:positionH relativeFrom="column">
              <wp:posOffset>3758565</wp:posOffset>
            </wp:positionH>
            <wp:positionV relativeFrom="paragraph">
              <wp:posOffset>687070</wp:posOffset>
            </wp:positionV>
            <wp:extent cx="2644140" cy="5505450"/>
            <wp:effectExtent l="0" t="0" r="381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77495303" behindDoc="0" locked="0" layoutInCell="1" allowOverlap="1" wp14:anchorId="022AA771" wp14:editId="3966406A">
            <wp:simplePos x="0" y="0"/>
            <wp:positionH relativeFrom="column">
              <wp:posOffset>-832485</wp:posOffset>
            </wp:positionH>
            <wp:positionV relativeFrom="paragraph">
              <wp:posOffset>687070</wp:posOffset>
            </wp:positionV>
            <wp:extent cx="4591050" cy="55016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C9A">
        <w:rPr>
          <w:noProof/>
        </w:rPr>
        <w:drawing>
          <wp:anchor distT="0" distB="0" distL="63500" distR="63500" simplePos="0" relativeHeight="377487106" behindDoc="1" locked="0" layoutInCell="1" allowOverlap="1" wp14:anchorId="22C1FC5A" wp14:editId="06FACB03">
            <wp:simplePos x="0" y="0"/>
            <wp:positionH relativeFrom="margin">
              <wp:posOffset>7000875</wp:posOffset>
            </wp:positionH>
            <wp:positionV relativeFrom="margin">
              <wp:posOffset>2679065</wp:posOffset>
            </wp:positionV>
            <wp:extent cx="2279650" cy="1633855"/>
            <wp:effectExtent l="0" t="0" r="6350" b="4445"/>
            <wp:wrapTight wrapText="bothSides">
              <wp:wrapPolygon edited="0">
                <wp:start x="0" y="0"/>
                <wp:lineTo x="0" y="21407"/>
                <wp:lineTo x="21480" y="21407"/>
                <wp:lineTo x="21480" y="0"/>
                <wp:lineTo x="0" y="0"/>
              </wp:wrapPolygon>
            </wp:wrapTight>
            <wp:docPr id="17" name="Рисунок 5" descr="C: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797" w:rsidRPr="002C5797" w:rsidRDefault="002C5797" w:rsidP="002C5797">
      <w:pPr>
        <w:pStyle w:val="70"/>
        <w:shd w:val="clear" w:color="auto" w:fill="auto"/>
        <w:spacing w:after="0"/>
        <w:ind w:right="480" w:firstLine="580"/>
        <w:rPr>
          <w:sz w:val="2"/>
          <w:szCs w:val="2"/>
        </w:rPr>
        <w:sectPr w:rsidR="002C5797" w:rsidRPr="002C5797" w:rsidSect="00142C13">
          <w:type w:val="continuous"/>
          <w:pgSz w:w="11907" w:h="16839" w:code="9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795F48" w:rsidRPr="00DF208D" w:rsidRDefault="008066F3">
      <w:pPr>
        <w:pStyle w:val="53"/>
        <w:framePr w:w="3067" w:h="349" w:wrap="notBeside" w:vAnchor="text" w:hAnchor="text" w:x="78" w:y="-31"/>
        <w:shd w:val="clear" w:color="auto" w:fill="auto"/>
        <w:spacing w:line="340" w:lineRule="exact"/>
        <w:rPr>
          <w:sz w:val="32"/>
          <w:szCs w:val="32"/>
        </w:rPr>
      </w:pPr>
      <w:r w:rsidRPr="00DF208D">
        <w:rPr>
          <w:rStyle w:val="54"/>
          <w:b/>
          <w:bCs/>
          <w:sz w:val="32"/>
          <w:szCs w:val="32"/>
        </w:rPr>
        <w:t>Примеры моделей:</w:t>
      </w:r>
    </w:p>
    <w:p w:rsidR="00795F48" w:rsidRDefault="00795F48">
      <w:pPr>
        <w:rPr>
          <w:sz w:val="2"/>
          <w:szCs w:val="2"/>
        </w:rPr>
      </w:pPr>
    </w:p>
    <w:p w:rsidR="00795F48" w:rsidRDefault="008066F3">
      <w:pPr>
        <w:pStyle w:val="33"/>
        <w:shd w:val="clear" w:color="auto" w:fill="000000"/>
        <w:spacing w:before="1174" w:after="403" w:line="384" w:lineRule="exact"/>
        <w:ind w:left="1060" w:right="200"/>
        <w:jc w:val="both"/>
      </w:pPr>
      <w:r>
        <w:rPr>
          <w:rStyle w:val="36"/>
        </w:rPr>
        <w:t>Рассказывание о времени года</w:t>
      </w:r>
    </w:p>
    <w:p w:rsidR="00795F48" w:rsidRDefault="00795F48">
      <w:pPr>
        <w:framePr w:h="2794" w:wrap="notBeside" w:vAnchor="text" w:hAnchor="text" w:xAlign="right" w:y="1"/>
        <w:jc w:val="right"/>
        <w:rPr>
          <w:sz w:val="0"/>
          <w:szCs w:val="0"/>
        </w:rPr>
      </w:pPr>
    </w:p>
    <w:p w:rsidR="00795F48" w:rsidRPr="00B81358" w:rsidRDefault="00D21C9A">
      <w:pPr>
        <w:rPr>
          <w:sz w:val="2"/>
          <w:szCs w:val="2"/>
        </w:rPr>
        <w:sectPr w:rsidR="00795F48" w:rsidRPr="00B81358" w:rsidSect="00142C13">
          <w:type w:val="continuous"/>
          <w:pgSz w:w="11907" w:h="16839" w:code="9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63500" distR="63500" simplePos="0" relativeHeight="377487109" behindDoc="1" locked="0" layoutInCell="1" allowOverlap="1" wp14:anchorId="185D7352" wp14:editId="541DC47D">
            <wp:simplePos x="0" y="0"/>
            <wp:positionH relativeFrom="margin">
              <wp:posOffset>-161925</wp:posOffset>
            </wp:positionH>
            <wp:positionV relativeFrom="margin">
              <wp:posOffset>14354175</wp:posOffset>
            </wp:positionV>
            <wp:extent cx="4370705" cy="2658110"/>
            <wp:effectExtent l="0" t="0" r="0" b="8890"/>
            <wp:wrapTight wrapText="bothSides">
              <wp:wrapPolygon edited="0">
                <wp:start x="0" y="0"/>
                <wp:lineTo x="0" y="21517"/>
                <wp:lineTo x="21465" y="21517"/>
                <wp:lineTo x="21465" y="0"/>
                <wp:lineTo x="0" y="0"/>
              </wp:wrapPolygon>
            </wp:wrapTight>
            <wp:docPr id="14" name="Рисунок 9" descr="C: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48" w:rsidRPr="00DD773B" w:rsidRDefault="0088301A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377502471" behindDoc="0" locked="0" layoutInCell="1" allowOverlap="1" wp14:anchorId="73ED7D47" wp14:editId="78EC0221">
            <wp:simplePos x="0" y="0"/>
            <wp:positionH relativeFrom="column">
              <wp:posOffset>-232410</wp:posOffset>
            </wp:positionH>
            <wp:positionV relativeFrom="paragraph">
              <wp:posOffset>-281940</wp:posOffset>
            </wp:positionV>
            <wp:extent cx="5943600" cy="39624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C13" w:rsidRPr="00DD773B" w:rsidRDefault="00142C13">
      <w:pPr>
        <w:rPr>
          <w:sz w:val="2"/>
          <w:szCs w:val="2"/>
        </w:rPr>
      </w:pPr>
    </w:p>
    <w:p w:rsidR="00142C13" w:rsidRPr="00DD773B" w:rsidRDefault="00142C13">
      <w:pPr>
        <w:rPr>
          <w:sz w:val="2"/>
          <w:szCs w:val="2"/>
        </w:rPr>
      </w:pPr>
    </w:p>
    <w:p w:rsidR="00142C13" w:rsidRPr="00DD773B" w:rsidRDefault="00142C13">
      <w:pPr>
        <w:rPr>
          <w:sz w:val="2"/>
          <w:szCs w:val="2"/>
        </w:rPr>
      </w:pPr>
    </w:p>
    <w:p w:rsidR="00142C13" w:rsidRPr="00DD773B" w:rsidRDefault="00142C13">
      <w:pPr>
        <w:rPr>
          <w:sz w:val="2"/>
          <w:szCs w:val="2"/>
        </w:rPr>
      </w:pPr>
    </w:p>
    <w:p w:rsidR="00142C13" w:rsidRPr="00DD773B" w:rsidRDefault="00142C13">
      <w:pPr>
        <w:rPr>
          <w:sz w:val="2"/>
          <w:szCs w:val="2"/>
        </w:rPr>
      </w:pPr>
    </w:p>
    <w:p w:rsidR="00142C13" w:rsidRPr="00DD773B" w:rsidRDefault="00142C13">
      <w:pPr>
        <w:rPr>
          <w:sz w:val="2"/>
          <w:szCs w:val="2"/>
        </w:rPr>
      </w:pPr>
    </w:p>
    <w:p w:rsidR="00142C13" w:rsidRPr="00DD773B" w:rsidRDefault="00142C13">
      <w:pPr>
        <w:rPr>
          <w:sz w:val="2"/>
          <w:szCs w:val="2"/>
        </w:rPr>
      </w:pPr>
    </w:p>
    <w:p w:rsidR="00142C13" w:rsidRPr="00DD773B" w:rsidRDefault="00142C13">
      <w:pPr>
        <w:rPr>
          <w:sz w:val="2"/>
          <w:szCs w:val="2"/>
        </w:rPr>
      </w:pPr>
    </w:p>
    <w:p w:rsidR="00142C13" w:rsidRPr="00DD773B" w:rsidRDefault="00142C13">
      <w:pPr>
        <w:rPr>
          <w:sz w:val="2"/>
          <w:szCs w:val="2"/>
        </w:rPr>
      </w:pPr>
    </w:p>
    <w:p w:rsidR="00142C13" w:rsidRPr="00DD773B" w:rsidRDefault="00142C13">
      <w:pPr>
        <w:rPr>
          <w:sz w:val="2"/>
          <w:szCs w:val="2"/>
        </w:rPr>
      </w:pPr>
    </w:p>
    <w:p w:rsidR="00142C13" w:rsidRPr="00DD773B" w:rsidRDefault="00142C13">
      <w:pPr>
        <w:rPr>
          <w:sz w:val="2"/>
          <w:szCs w:val="2"/>
        </w:rPr>
      </w:pPr>
    </w:p>
    <w:p w:rsidR="00142C13" w:rsidRPr="00DD773B" w:rsidRDefault="00142C13">
      <w:pPr>
        <w:rPr>
          <w:sz w:val="2"/>
          <w:szCs w:val="2"/>
        </w:rPr>
      </w:pPr>
    </w:p>
    <w:p w:rsidR="00142C13" w:rsidRPr="00DD773B" w:rsidRDefault="00142C13">
      <w:pPr>
        <w:rPr>
          <w:sz w:val="2"/>
          <w:szCs w:val="2"/>
        </w:rPr>
      </w:pPr>
    </w:p>
    <w:p w:rsidR="00142C13" w:rsidRPr="00DD773B" w:rsidRDefault="00142C13">
      <w:pPr>
        <w:rPr>
          <w:sz w:val="2"/>
          <w:szCs w:val="2"/>
        </w:rPr>
      </w:pPr>
    </w:p>
    <w:tbl>
      <w:tblPr>
        <w:tblpPr w:leftFromText="180" w:rightFromText="180" w:vertAnchor="page" w:horzAnchor="margin" w:tblpXSpec="center" w:tblpY="8296"/>
        <w:tblOverlap w:val="never"/>
        <w:tblW w:w="1078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03"/>
        <w:gridCol w:w="1985"/>
        <w:gridCol w:w="2410"/>
        <w:gridCol w:w="2126"/>
        <w:gridCol w:w="1549"/>
        <w:gridCol w:w="10"/>
      </w:tblGrid>
      <w:tr w:rsidR="0088301A" w:rsidTr="0088301A">
        <w:trPr>
          <w:trHeight w:hRule="exact" w:val="586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F151C4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F151C4">
              <w:rPr>
                <w:rStyle w:val="17pt"/>
                <w:sz w:val="24"/>
                <w:szCs w:val="24"/>
              </w:rPr>
              <w:t>Месяц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F151C4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F151C4">
              <w:rPr>
                <w:rStyle w:val="17pt"/>
                <w:sz w:val="24"/>
                <w:szCs w:val="24"/>
              </w:rPr>
              <w:t>1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F151C4" w:rsidRDefault="0088301A" w:rsidP="0088301A">
            <w:pPr>
              <w:pStyle w:val="8"/>
              <w:shd w:val="clear" w:color="auto" w:fill="auto"/>
              <w:spacing w:line="340" w:lineRule="exact"/>
              <w:ind w:firstLine="0"/>
              <w:jc w:val="both"/>
              <w:rPr>
                <w:sz w:val="24"/>
                <w:szCs w:val="24"/>
              </w:rPr>
            </w:pPr>
            <w:r w:rsidRPr="00F151C4">
              <w:rPr>
                <w:rStyle w:val="17pt"/>
                <w:sz w:val="24"/>
                <w:szCs w:val="24"/>
              </w:rPr>
              <w:t>2 неделя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F151C4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F151C4">
              <w:rPr>
                <w:rStyle w:val="17pt"/>
                <w:sz w:val="24"/>
                <w:szCs w:val="24"/>
              </w:rPr>
              <w:t>3 неделя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01A" w:rsidRPr="00F151C4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F151C4">
              <w:rPr>
                <w:rStyle w:val="17pt"/>
                <w:sz w:val="24"/>
                <w:szCs w:val="24"/>
              </w:rPr>
              <w:t>4 неделя</w:t>
            </w:r>
          </w:p>
        </w:tc>
      </w:tr>
      <w:tr w:rsidR="0088301A" w:rsidTr="0088301A">
        <w:trPr>
          <w:gridAfter w:val="1"/>
          <w:wAfter w:w="10" w:type="dxa"/>
          <w:trHeight w:hRule="exact" w:val="576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proofErr w:type="gramStart"/>
            <w:r w:rsidRPr="00A01F6D">
              <w:rPr>
                <w:rStyle w:val="17pt0"/>
                <w:sz w:val="24"/>
                <w:szCs w:val="24"/>
              </w:rPr>
              <w:t>Наш</w:t>
            </w:r>
            <w:proofErr w:type="gramEnd"/>
            <w:r w:rsidRPr="00A01F6D">
              <w:rPr>
                <w:rStyle w:val="17pt0"/>
                <w:sz w:val="24"/>
                <w:szCs w:val="24"/>
              </w:rPr>
              <w:t xml:space="preserve"> 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firstLine="0"/>
              <w:jc w:val="both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Наш детский сад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Овощи. Огород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Фрукты. Сад</w:t>
            </w:r>
          </w:p>
        </w:tc>
      </w:tr>
      <w:tr w:rsidR="0088301A" w:rsidTr="0088301A">
        <w:trPr>
          <w:gridAfter w:val="1"/>
          <w:wAfter w:w="10" w:type="dxa"/>
          <w:trHeight w:hRule="exact" w:val="100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after="120"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Деревья.</w:t>
            </w:r>
          </w:p>
          <w:p w:rsidR="0088301A" w:rsidRPr="00A01F6D" w:rsidRDefault="0088301A" w:rsidP="0088301A">
            <w:pPr>
              <w:pStyle w:val="8"/>
              <w:shd w:val="clear" w:color="auto" w:fill="auto"/>
              <w:spacing w:before="120"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Кустарники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firstLine="0"/>
              <w:jc w:val="both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Ягоды. Грибы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Осень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Одежда</w:t>
            </w:r>
          </w:p>
        </w:tc>
      </w:tr>
      <w:tr w:rsidR="0088301A" w:rsidTr="0088301A">
        <w:trPr>
          <w:gridAfter w:val="1"/>
          <w:wAfter w:w="10" w:type="dxa"/>
          <w:trHeight w:hRule="exact" w:val="576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Обувь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firstLine="0"/>
              <w:jc w:val="both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Посуда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Поздняя осень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Игрушки</w:t>
            </w:r>
          </w:p>
        </w:tc>
      </w:tr>
      <w:tr w:rsidR="0088301A" w:rsidTr="0088301A">
        <w:trPr>
          <w:gridAfter w:val="1"/>
          <w:wAfter w:w="10" w:type="dxa"/>
          <w:trHeight w:hRule="exact" w:val="952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Зима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432" w:lineRule="exact"/>
              <w:ind w:firstLine="0"/>
              <w:jc w:val="both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Домашние животные и детеныши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432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Дикие животные и детеныши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Новый год</w:t>
            </w:r>
          </w:p>
        </w:tc>
      </w:tr>
      <w:tr w:rsidR="0088301A" w:rsidTr="0088301A">
        <w:trPr>
          <w:gridAfter w:val="1"/>
          <w:wAfter w:w="10" w:type="dxa"/>
          <w:trHeight w:hRule="exact" w:val="576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"/>
                <w:sz w:val="24"/>
                <w:szCs w:val="24"/>
              </w:rPr>
              <w:t>Январь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Зимние забавы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firstLine="0"/>
              <w:jc w:val="both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Мебель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Транспорт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Профессии</w:t>
            </w:r>
          </w:p>
        </w:tc>
      </w:tr>
      <w:tr w:rsidR="0088301A" w:rsidTr="0088301A">
        <w:trPr>
          <w:gridAfter w:val="1"/>
          <w:wAfter w:w="10" w:type="dxa"/>
          <w:trHeight w:hRule="exact" w:val="576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Человек. Тело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firstLine="0"/>
              <w:jc w:val="both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Эмоции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Семья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Наша армия</w:t>
            </w:r>
          </w:p>
        </w:tc>
      </w:tr>
      <w:tr w:rsidR="0088301A" w:rsidTr="0088301A">
        <w:trPr>
          <w:gridAfter w:val="1"/>
          <w:wAfter w:w="10" w:type="dxa"/>
          <w:trHeight w:hRule="exact" w:val="100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"/>
                <w:sz w:val="24"/>
                <w:szCs w:val="24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432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Весна. Мамин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firstLine="0"/>
              <w:jc w:val="both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Растения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Птицы домашние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after="240"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Птицы</w:t>
            </w:r>
          </w:p>
          <w:p w:rsidR="0088301A" w:rsidRPr="00A01F6D" w:rsidRDefault="0088301A" w:rsidP="0088301A">
            <w:pPr>
              <w:pStyle w:val="8"/>
              <w:shd w:val="clear" w:color="auto" w:fill="auto"/>
              <w:spacing w:before="240"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перелетные</w:t>
            </w:r>
          </w:p>
        </w:tc>
      </w:tr>
      <w:tr w:rsidR="0088301A" w:rsidTr="0088301A">
        <w:trPr>
          <w:gridAfter w:val="1"/>
          <w:wAfter w:w="10" w:type="dxa"/>
          <w:trHeight w:hRule="exact" w:val="100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"/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Рыбы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firstLine="0"/>
              <w:jc w:val="both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Безопасность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after="120"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Инструменты.</w:t>
            </w:r>
          </w:p>
          <w:p w:rsidR="0088301A" w:rsidRPr="00A01F6D" w:rsidRDefault="0088301A" w:rsidP="0088301A">
            <w:pPr>
              <w:pStyle w:val="8"/>
              <w:shd w:val="clear" w:color="auto" w:fill="auto"/>
              <w:spacing w:before="120"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Материалы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Вода</w:t>
            </w:r>
          </w:p>
        </w:tc>
      </w:tr>
      <w:tr w:rsidR="0088301A" w:rsidTr="0088301A">
        <w:trPr>
          <w:gridAfter w:val="1"/>
          <w:wAfter w:w="10" w:type="dxa"/>
          <w:trHeight w:hRule="exact" w:val="1018"/>
        </w:trPr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"/>
                <w:sz w:val="24"/>
                <w:szCs w:val="24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День Победы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427" w:lineRule="exact"/>
              <w:ind w:left="14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Насекомые и пауки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Цветы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301A" w:rsidRPr="00A01F6D" w:rsidRDefault="0088301A" w:rsidP="0088301A">
            <w:pPr>
              <w:pStyle w:val="8"/>
              <w:shd w:val="clear" w:color="auto" w:fill="auto"/>
              <w:spacing w:line="340" w:lineRule="exact"/>
              <w:ind w:left="160" w:firstLine="0"/>
              <w:rPr>
                <w:sz w:val="24"/>
                <w:szCs w:val="24"/>
              </w:rPr>
            </w:pPr>
            <w:r w:rsidRPr="00A01F6D">
              <w:rPr>
                <w:rStyle w:val="17pt0"/>
                <w:sz w:val="24"/>
                <w:szCs w:val="24"/>
              </w:rPr>
              <w:t>Лето</w:t>
            </w:r>
          </w:p>
        </w:tc>
      </w:tr>
    </w:tbl>
    <w:p w:rsidR="00142C13" w:rsidRDefault="0088301A">
      <w:pPr>
        <w:rPr>
          <w:sz w:val="2"/>
          <w:szCs w:val="2"/>
          <w:lang w:val="en-US"/>
        </w:rPr>
      </w:pPr>
      <w:r w:rsidRPr="002C0F9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377501447" behindDoc="0" locked="0" layoutInCell="1" allowOverlap="1" wp14:anchorId="3F5DAA17" wp14:editId="0752FB9E">
                <wp:simplePos x="0" y="0"/>
                <wp:positionH relativeFrom="column">
                  <wp:posOffset>-3810</wp:posOffset>
                </wp:positionH>
                <wp:positionV relativeFrom="paragraph">
                  <wp:posOffset>3683000</wp:posOffset>
                </wp:positionV>
                <wp:extent cx="5505450" cy="48577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F91" w:rsidRPr="002C0F91" w:rsidRDefault="002C0F91" w:rsidP="002C0F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0F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Перспективно – тематический план</w:t>
                            </w:r>
                            <w:r w:rsidRPr="002C0F9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 на 2011-2012 учебный год в средней группе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3pt;margin-top:290pt;width:433.5pt;height:38.25pt;z-index:377501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">
                <v:textbox>
                  <w:txbxContent>
                    <w:p w:rsidR="002C0F91" w:rsidRPr="002C0F91" w:rsidRDefault="002C0F91" w:rsidP="002C0F9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0F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Перспективно – темат</w:t>
                      </w:r>
                      <w:r w:rsidRPr="002C0F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2C0F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ческий план</w:t>
                      </w:r>
                      <w:r w:rsidRPr="002C0F9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 на 2011-2012 учебный год в средней группе</w:t>
                      </w:r>
                    </w:p>
                  </w:txbxContent>
                </v:textbox>
              </v:shape>
            </w:pict>
          </mc:Fallback>
        </mc:AlternateContent>
      </w:r>
    </w:p>
    <w:p w:rsidR="00142C13" w:rsidRPr="00142C13" w:rsidRDefault="00142C13">
      <w:pPr>
        <w:rPr>
          <w:sz w:val="2"/>
          <w:szCs w:val="2"/>
          <w:lang w:val="en-US"/>
        </w:rPr>
        <w:sectPr w:rsidR="00142C13" w:rsidRPr="00142C13" w:rsidSect="00142C13">
          <w:pgSz w:w="11907" w:h="16839" w:code="9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88301A" w:rsidRDefault="0088301A">
      <w:pPr>
        <w:rPr>
          <w:rStyle w:val="322"/>
          <w:rFonts w:eastAsia="Courier New"/>
          <w:lang w:val="en-US"/>
        </w:rPr>
      </w:pPr>
      <w:bookmarkStart w:id="7" w:name="bookmark6"/>
      <w:r>
        <w:rPr>
          <w:rStyle w:val="322"/>
          <w:rFonts w:eastAsia="Courier New"/>
          <w:b w:val="0"/>
          <w:bCs w:val="0"/>
          <w:lang w:val="en-US"/>
        </w:rPr>
        <w:lastRenderedPageBreak/>
        <w:br w:type="page"/>
      </w:r>
    </w:p>
    <w:p w:rsidR="00795F48" w:rsidRPr="00912E11" w:rsidRDefault="008066F3">
      <w:pPr>
        <w:pStyle w:val="321"/>
        <w:keepNext/>
        <w:keepLines/>
        <w:shd w:val="clear" w:color="auto" w:fill="auto"/>
        <w:spacing w:after="411" w:line="340" w:lineRule="exact"/>
        <w:ind w:left="560"/>
        <w:rPr>
          <w:sz w:val="32"/>
          <w:szCs w:val="32"/>
        </w:rPr>
      </w:pPr>
      <w:r w:rsidRPr="00912E11">
        <w:rPr>
          <w:rStyle w:val="322"/>
          <w:b/>
          <w:bCs/>
          <w:sz w:val="32"/>
          <w:szCs w:val="32"/>
        </w:rPr>
        <w:lastRenderedPageBreak/>
        <w:t>Использование технологии на примере проекта “Осень”</w:t>
      </w:r>
      <w:bookmarkEnd w:id="7"/>
    </w:p>
    <w:p w:rsidR="00795F48" w:rsidRPr="00912E11" w:rsidRDefault="008066F3">
      <w:pPr>
        <w:pStyle w:val="50"/>
        <w:shd w:val="clear" w:color="auto" w:fill="auto"/>
        <w:spacing w:before="0" w:line="451" w:lineRule="exact"/>
        <w:ind w:left="560"/>
        <w:rPr>
          <w:sz w:val="28"/>
          <w:szCs w:val="28"/>
        </w:rPr>
      </w:pPr>
      <w:r w:rsidRPr="00912E11">
        <w:rPr>
          <w:rStyle w:val="57"/>
          <w:sz w:val="28"/>
          <w:szCs w:val="28"/>
        </w:rPr>
        <w:t xml:space="preserve">Вид проекта: </w:t>
      </w:r>
      <w:r w:rsidRPr="00912E11">
        <w:rPr>
          <w:rStyle w:val="5175pt"/>
          <w:sz w:val="28"/>
          <w:szCs w:val="28"/>
        </w:rPr>
        <w:t>практико-ориентированный (средний возраст)</w:t>
      </w:r>
    </w:p>
    <w:p w:rsidR="00A01F6D" w:rsidRPr="00912E11" w:rsidRDefault="008066F3">
      <w:pPr>
        <w:pStyle w:val="70"/>
        <w:shd w:val="clear" w:color="auto" w:fill="auto"/>
        <w:spacing w:after="0" w:line="451" w:lineRule="exact"/>
        <w:ind w:left="20" w:right="1560"/>
        <w:rPr>
          <w:rStyle w:val="7175pt"/>
          <w:sz w:val="28"/>
          <w:szCs w:val="28"/>
        </w:rPr>
      </w:pPr>
      <w:r w:rsidRPr="00912E11">
        <w:rPr>
          <w:rStyle w:val="73"/>
          <w:b/>
          <w:bCs/>
          <w:sz w:val="28"/>
          <w:szCs w:val="28"/>
        </w:rPr>
        <w:t xml:space="preserve">Реализация проекта: </w:t>
      </w:r>
      <w:r w:rsidRPr="00912E11">
        <w:rPr>
          <w:rStyle w:val="7175pt"/>
          <w:sz w:val="28"/>
          <w:szCs w:val="28"/>
        </w:rPr>
        <w:t xml:space="preserve">3 неделя октября </w:t>
      </w:r>
    </w:p>
    <w:p w:rsidR="00795F48" w:rsidRPr="00912E11" w:rsidRDefault="008066F3">
      <w:pPr>
        <w:pStyle w:val="70"/>
        <w:shd w:val="clear" w:color="auto" w:fill="auto"/>
        <w:spacing w:after="0" w:line="451" w:lineRule="exact"/>
        <w:ind w:left="20" w:right="1560"/>
        <w:rPr>
          <w:sz w:val="28"/>
          <w:szCs w:val="28"/>
        </w:rPr>
      </w:pPr>
      <w:r w:rsidRPr="00912E11">
        <w:rPr>
          <w:rStyle w:val="73"/>
          <w:b/>
          <w:bCs/>
          <w:sz w:val="28"/>
          <w:szCs w:val="28"/>
        </w:rPr>
        <w:t>Цели проекта:</w:t>
      </w:r>
    </w:p>
    <w:p w:rsidR="00795F48" w:rsidRPr="00912E11" w:rsidRDefault="008066F3">
      <w:pPr>
        <w:pStyle w:val="81"/>
        <w:shd w:val="clear" w:color="auto" w:fill="auto"/>
        <w:ind w:left="560"/>
        <w:rPr>
          <w:sz w:val="28"/>
          <w:szCs w:val="28"/>
        </w:rPr>
      </w:pPr>
      <w:r w:rsidRPr="00912E11">
        <w:rPr>
          <w:rStyle w:val="8165pt"/>
          <w:i/>
          <w:iCs/>
          <w:sz w:val="28"/>
          <w:szCs w:val="28"/>
        </w:rPr>
        <w:t>Образовательные:</w:t>
      </w:r>
    </w:p>
    <w:p w:rsidR="00795F48" w:rsidRPr="00912E11" w:rsidRDefault="008066F3">
      <w:pPr>
        <w:pStyle w:val="50"/>
        <w:shd w:val="clear" w:color="auto" w:fill="auto"/>
        <w:spacing w:before="0" w:after="60" w:line="370" w:lineRule="exact"/>
        <w:ind w:left="560" w:right="320"/>
        <w:rPr>
          <w:sz w:val="28"/>
          <w:szCs w:val="28"/>
        </w:rPr>
      </w:pPr>
      <w:r w:rsidRPr="00912E11">
        <w:rPr>
          <w:rStyle w:val="5175pt"/>
          <w:sz w:val="28"/>
          <w:szCs w:val="28"/>
        </w:rPr>
        <w:t>-обобщить лексический материал по теме “осень”; способствовать закре</w:t>
      </w:r>
      <w:r w:rsidRPr="00912E11">
        <w:rPr>
          <w:rStyle w:val="5175pt"/>
          <w:sz w:val="28"/>
          <w:szCs w:val="28"/>
        </w:rPr>
        <w:t>п</w:t>
      </w:r>
      <w:r w:rsidRPr="00912E11">
        <w:rPr>
          <w:rStyle w:val="5175pt"/>
          <w:sz w:val="28"/>
          <w:szCs w:val="28"/>
        </w:rPr>
        <w:t>лению знаний у детей об окружающем мире;</w:t>
      </w:r>
    </w:p>
    <w:p w:rsidR="00795F48" w:rsidRPr="00912E11" w:rsidRDefault="008066F3">
      <w:pPr>
        <w:pStyle w:val="50"/>
        <w:shd w:val="clear" w:color="auto" w:fill="auto"/>
        <w:spacing w:before="0" w:after="76" w:line="370" w:lineRule="exact"/>
        <w:ind w:left="560" w:right="320"/>
        <w:rPr>
          <w:sz w:val="28"/>
          <w:szCs w:val="28"/>
        </w:rPr>
      </w:pPr>
      <w:r w:rsidRPr="00912E11">
        <w:rPr>
          <w:rStyle w:val="5175pt"/>
          <w:sz w:val="28"/>
          <w:szCs w:val="28"/>
        </w:rPr>
        <w:t>-формировать умение различать и называть живую и неживую природу, основные части растений;</w:t>
      </w:r>
    </w:p>
    <w:p w:rsidR="00795F48" w:rsidRPr="00912E11" w:rsidRDefault="008066F3" w:rsidP="00912E11">
      <w:pPr>
        <w:pStyle w:val="50"/>
        <w:numPr>
          <w:ilvl w:val="0"/>
          <w:numId w:val="11"/>
        </w:numPr>
        <w:shd w:val="clear" w:color="auto" w:fill="auto"/>
        <w:tabs>
          <w:tab w:val="left" w:pos="207"/>
        </w:tabs>
        <w:spacing w:before="0" w:line="446" w:lineRule="exact"/>
        <w:ind w:left="560" w:hanging="560"/>
        <w:rPr>
          <w:sz w:val="28"/>
          <w:szCs w:val="28"/>
        </w:rPr>
      </w:pPr>
      <w:r w:rsidRPr="00912E11">
        <w:rPr>
          <w:rStyle w:val="5175pt"/>
          <w:sz w:val="28"/>
          <w:szCs w:val="28"/>
        </w:rPr>
        <w:t>подвести к установлению элементарной связи между сезонными</w:t>
      </w:r>
      <w:r>
        <w:rPr>
          <w:rStyle w:val="5175pt"/>
        </w:rPr>
        <w:t xml:space="preserve"> </w:t>
      </w:r>
      <w:r w:rsidRPr="00912E11">
        <w:rPr>
          <w:rStyle w:val="5175pt"/>
          <w:sz w:val="28"/>
          <w:szCs w:val="28"/>
        </w:rPr>
        <w:t>изменен</w:t>
      </w:r>
      <w:r w:rsidRPr="00912E11">
        <w:rPr>
          <w:rStyle w:val="5175pt"/>
          <w:sz w:val="28"/>
          <w:szCs w:val="28"/>
        </w:rPr>
        <w:t>и</w:t>
      </w:r>
      <w:r w:rsidRPr="00912E11">
        <w:rPr>
          <w:rStyle w:val="5175pt"/>
          <w:sz w:val="28"/>
          <w:szCs w:val="28"/>
        </w:rPr>
        <w:t>ями и</w:t>
      </w:r>
      <w:r w:rsidR="00912E11" w:rsidRPr="00912E11">
        <w:rPr>
          <w:rStyle w:val="5175pt"/>
          <w:sz w:val="28"/>
          <w:szCs w:val="28"/>
        </w:rPr>
        <w:t xml:space="preserve"> </w:t>
      </w:r>
      <w:r w:rsidRPr="00912E11">
        <w:rPr>
          <w:rStyle w:val="5175pt"/>
          <w:sz w:val="28"/>
          <w:szCs w:val="28"/>
        </w:rPr>
        <w:t>жизнью растений;</w:t>
      </w:r>
    </w:p>
    <w:p w:rsidR="00795F48" w:rsidRPr="00912E11" w:rsidRDefault="008066F3">
      <w:pPr>
        <w:pStyle w:val="50"/>
        <w:numPr>
          <w:ilvl w:val="0"/>
          <w:numId w:val="11"/>
        </w:numPr>
        <w:shd w:val="clear" w:color="auto" w:fill="auto"/>
        <w:tabs>
          <w:tab w:val="left" w:pos="207"/>
        </w:tabs>
        <w:spacing w:before="0" w:line="446" w:lineRule="exact"/>
        <w:ind w:left="560"/>
        <w:rPr>
          <w:sz w:val="28"/>
          <w:szCs w:val="28"/>
        </w:rPr>
      </w:pPr>
      <w:r w:rsidRPr="00912E11">
        <w:rPr>
          <w:rStyle w:val="5175pt"/>
          <w:sz w:val="28"/>
          <w:szCs w:val="28"/>
        </w:rPr>
        <w:t>познакомить с сезонным трудом людей, связанным с природой;</w:t>
      </w:r>
    </w:p>
    <w:p w:rsidR="00795F48" w:rsidRPr="00912E11" w:rsidRDefault="008066F3">
      <w:pPr>
        <w:pStyle w:val="50"/>
        <w:numPr>
          <w:ilvl w:val="0"/>
          <w:numId w:val="11"/>
        </w:numPr>
        <w:shd w:val="clear" w:color="auto" w:fill="auto"/>
        <w:tabs>
          <w:tab w:val="left" w:pos="207"/>
        </w:tabs>
        <w:spacing w:before="0" w:line="446" w:lineRule="exact"/>
        <w:ind w:left="560"/>
        <w:rPr>
          <w:sz w:val="28"/>
          <w:szCs w:val="28"/>
        </w:rPr>
      </w:pPr>
      <w:r w:rsidRPr="00912E11">
        <w:rPr>
          <w:rStyle w:val="5175pt"/>
          <w:sz w:val="28"/>
          <w:szCs w:val="28"/>
        </w:rPr>
        <w:t>закрепить знания об овощах, фруктах, грибах.</w:t>
      </w:r>
    </w:p>
    <w:p w:rsidR="00795F48" w:rsidRPr="00912E11" w:rsidRDefault="008066F3">
      <w:pPr>
        <w:pStyle w:val="50"/>
        <w:shd w:val="clear" w:color="auto" w:fill="auto"/>
        <w:spacing w:before="0" w:line="446" w:lineRule="exact"/>
        <w:ind w:left="560"/>
        <w:rPr>
          <w:sz w:val="28"/>
          <w:szCs w:val="28"/>
        </w:rPr>
      </w:pPr>
      <w:r w:rsidRPr="00912E11">
        <w:rPr>
          <w:rStyle w:val="5175pt"/>
          <w:sz w:val="28"/>
          <w:szCs w:val="28"/>
        </w:rPr>
        <w:t>-показать детям многообразие красок осенью, раскрыть понятие «листопад»;</w:t>
      </w:r>
    </w:p>
    <w:p w:rsidR="00795F48" w:rsidRPr="00912E11" w:rsidRDefault="008066F3">
      <w:pPr>
        <w:pStyle w:val="50"/>
        <w:shd w:val="clear" w:color="auto" w:fill="auto"/>
        <w:spacing w:before="0" w:after="76" w:line="370" w:lineRule="exact"/>
        <w:ind w:left="560" w:right="320"/>
        <w:rPr>
          <w:sz w:val="28"/>
          <w:szCs w:val="28"/>
        </w:rPr>
      </w:pPr>
      <w:r w:rsidRPr="00912E11">
        <w:rPr>
          <w:rStyle w:val="5175pt"/>
          <w:sz w:val="28"/>
          <w:szCs w:val="28"/>
        </w:rPr>
        <w:t>-расширять и углублять знания детей об осенних изменениях в живой и неживой природе;</w:t>
      </w:r>
    </w:p>
    <w:p w:rsidR="00795F48" w:rsidRPr="00912E11" w:rsidRDefault="008066F3">
      <w:pPr>
        <w:pStyle w:val="50"/>
        <w:shd w:val="clear" w:color="auto" w:fill="auto"/>
        <w:spacing w:before="0" w:line="350" w:lineRule="exact"/>
        <w:ind w:left="560"/>
        <w:rPr>
          <w:sz w:val="28"/>
          <w:szCs w:val="28"/>
        </w:rPr>
      </w:pPr>
      <w:proofErr w:type="gramStart"/>
      <w:r w:rsidRPr="00912E11">
        <w:rPr>
          <w:rStyle w:val="5165pt"/>
          <w:sz w:val="28"/>
          <w:szCs w:val="28"/>
        </w:rPr>
        <w:t>Развивающие</w:t>
      </w:r>
      <w:proofErr w:type="gramEnd"/>
      <w:r w:rsidRPr="00912E11">
        <w:rPr>
          <w:rStyle w:val="5165pt"/>
          <w:sz w:val="28"/>
          <w:szCs w:val="28"/>
        </w:rPr>
        <w:t>:</w:t>
      </w:r>
      <w:r w:rsidRPr="00912E11">
        <w:rPr>
          <w:rStyle w:val="5175pt"/>
          <w:sz w:val="28"/>
          <w:szCs w:val="28"/>
        </w:rPr>
        <w:t xml:space="preserve"> способствовать развитию логического и образное мышление;</w:t>
      </w:r>
    </w:p>
    <w:p w:rsidR="00795F48" w:rsidRPr="00912E11" w:rsidRDefault="008066F3">
      <w:pPr>
        <w:pStyle w:val="50"/>
        <w:shd w:val="clear" w:color="auto" w:fill="auto"/>
        <w:spacing w:before="0" w:after="68" w:line="374" w:lineRule="exact"/>
        <w:ind w:left="560" w:right="580" w:firstLine="0"/>
        <w:rPr>
          <w:sz w:val="28"/>
          <w:szCs w:val="28"/>
        </w:rPr>
      </w:pPr>
      <w:r w:rsidRPr="00912E11">
        <w:rPr>
          <w:rStyle w:val="5175pt"/>
          <w:sz w:val="28"/>
          <w:szCs w:val="28"/>
        </w:rPr>
        <w:t>способствовать развитию зрительной и слуховой чувственности; совершенствовать устную речь в ходе рассказов по теме;</w:t>
      </w:r>
    </w:p>
    <w:p w:rsidR="004800FF" w:rsidRPr="00912E11" w:rsidRDefault="008066F3" w:rsidP="004800FF">
      <w:pPr>
        <w:pStyle w:val="50"/>
        <w:shd w:val="clear" w:color="auto" w:fill="auto"/>
        <w:spacing w:before="0" w:line="365" w:lineRule="exact"/>
        <w:ind w:left="560" w:right="320"/>
        <w:rPr>
          <w:rStyle w:val="5175pt"/>
          <w:sz w:val="28"/>
          <w:szCs w:val="28"/>
        </w:rPr>
      </w:pPr>
      <w:proofErr w:type="gramStart"/>
      <w:r w:rsidRPr="00912E11">
        <w:rPr>
          <w:rStyle w:val="5165pt"/>
          <w:sz w:val="28"/>
          <w:szCs w:val="28"/>
        </w:rPr>
        <w:t>Воспитательные</w:t>
      </w:r>
      <w:proofErr w:type="gramEnd"/>
      <w:r w:rsidRPr="00912E11">
        <w:rPr>
          <w:rStyle w:val="5165pt"/>
          <w:sz w:val="28"/>
          <w:szCs w:val="28"/>
        </w:rPr>
        <w:t>:</w:t>
      </w:r>
      <w:r w:rsidRPr="00912E11">
        <w:rPr>
          <w:rStyle w:val="5175pt"/>
          <w:sz w:val="28"/>
          <w:szCs w:val="28"/>
        </w:rPr>
        <w:t xml:space="preserve"> воспитывать бережное отношение к окружающему м</w:t>
      </w:r>
      <w:r w:rsidRPr="00912E11">
        <w:rPr>
          <w:rStyle w:val="5175pt"/>
          <w:sz w:val="28"/>
          <w:szCs w:val="28"/>
        </w:rPr>
        <w:t>и</w:t>
      </w:r>
      <w:r w:rsidRPr="00912E11">
        <w:rPr>
          <w:rStyle w:val="5175pt"/>
          <w:sz w:val="28"/>
          <w:szCs w:val="28"/>
        </w:rPr>
        <w:t>ру. Порадоваться вместе с детьми успехами, результатами деятельн</w:t>
      </w:r>
      <w:r w:rsidRPr="00912E11">
        <w:rPr>
          <w:rStyle w:val="5175pt"/>
          <w:sz w:val="28"/>
          <w:szCs w:val="28"/>
        </w:rPr>
        <w:t>о</w:t>
      </w:r>
      <w:r w:rsidRPr="00912E11">
        <w:rPr>
          <w:rStyle w:val="5175pt"/>
          <w:sz w:val="28"/>
          <w:szCs w:val="28"/>
        </w:rPr>
        <w:t>сти.</w:t>
      </w:r>
    </w:p>
    <w:p w:rsidR="00795F48" w:rsidRPr="00912E11" w:rsidRDefault="008066F3" w:rsidP="004800FF">
      <w:pPr>
        <w:pStyle w:val="50"/>
        <w:shd w:val="clear" w:color="auto" w:fill="auto"/>
        <w:spacing w:before="0" w:line="365" w:lineRule="exact"/>
        <w:ind w:left="560" w:right="320"/>
        <w:rPr>
          <w:sz w:val="28"/>
          <w:szCs w:val="28"/>
        </w:rPr>
      </w:pPr>
      <w:r w:rsidRPr="00912E11">
        <w:rPr>
          <w:rStyle w:val="91"/>
          <w:sz w:val="28"/>
          <w:szCs w:val="28"/>
        </w:rPr>
        <w:t xml:space="preserve">Продолжительность проекта: </w:t>
      </w:r>
      <w:proofErr w:type="gramStart"/>
      <w:r w:rsidRPr="00912E11">
        <w:rPr>
          <w:rStyle w:val="92"/>
          <w:b w:val="0"/>
          <w:bCs w:val="0"/>
          <w:sz w:val="28"/>
          <w:szCs w:val="28"/>
        </w:rPr>
        <w:t>краткосрочный</w:t>
      </w:r>
      <w:proofErr w:type="gramEnd"/>
      <w:r w:rsidRPr="00912E11">
        <w:rPr>
          <w:rStyle w:val="92"/>
          <w:b w:val="0"/>
          <w:bCs w:val="0"/>
          <w:sz w:val="28"/>
          <w:szCs w:val="28"/>
        </w:rPr>
        <w:t xml:space="preserve"> (1неделя)</w:t>
      </w:r>
    </w:p>
    <w:p w:rsidR="00795F48" w:rsidRPr="00912E11" w:rsidRDefault="008066F3">
      <w:pPr>
        <w:pStyle w:val="90"/>
        <w:shd w:val="clear" w:color="auto" w:fill="auto"/>
        <w:spacing w:after="69" w:line="390" w:lineRule="exact"/>
        <w:ind w:left="540"/>
        <w:rPr>
          <w:sz w:val="28"/>
          <w:szCs w:val="28"/>
        </w:rPr>
      </w:pPr>
      <w:r w:rsidRPr="00912E11">
        <w:rPr>
          <w:rStyle w:val="91"/>
          <w:b/>
          <w:bCs/>
          <w:sz w:val="28"/>
          <w:szCs w:val="28"/>
        </w:rPr>
        <w:t>Предполагаемые результаты</w:t>
      </w:r>
    </w:p>
    <w:p w:rsidR="00795F48" w:rsidRPr="00912E11" w:rsidRDefault="008066F3">
      <w:pPr>
        <w:pStyle w:val="8"/>
        <w:numPr>
          <w:ilvl w:val="0"/>
          <w:numId w:val="12"/>
        </w:numPr>
        <w:shd w:val="clear" w:color="auto" w:fill="auto"/>
        <w:tabs>
          <w:tab w:val="left" w:pos="553"/>
        </w:tabs>
        <w:spacing w:after="64" w:line="389" w:lineRule="exact"/>
        <w:ind w:left="540" w:right="360" w:hanging="520"/>
        <w:rPr>
          <w:sz w:val="28"/>
          <w:szCs w:val="28"/>
        </w:rPr>
      </w:pPr>
      <w:r w:rsidRPr="00912E11">
        <w:rPr>
          <w:rStyle w:val="63"/>
          <w:sz w:val="28"/>
          <w:szCs w:val="28"/>
        </w:rPr>
        <w:t>Систематизация знаний детей по теме “осень”; закреплений знаний об окружающем мире;</w:t>
      </w:r>
    </w:p>
    <w:p w:rsidR="00795F48" w:rsidRPr="00912E11" w:rsidRDefault="008066F3">
      <w:pPr>
        <w:pStyle w:val="8"/>
        <w:numPr>
          <w:ilvl w:val="0"/>
          <w:numId w:val="12"/>
        </w:numPr>
        <w:shd w:val="clear" w:color="auto" w:fill="auto"/>
        <w:tabs>
          <w:tab w:val="left" w:pos="553"/>
        </w:tabs>
        <w:spacing w:after="60" w:line="384" w:lineRule="exact"/>
        <w:ind w:left="540" w:right="360" w:hanging="520"/>
        <w:rPr>
          <w:sz w:val="28"/>
          <w:szCs w:val="28"/>
        </w:rPr>
      </w:pPr>
      <w:r w:rsidRPr="00912E11">
        <w:rPr>
          <w:rStyle w:val="63"/>
          <w:sz w:val="28"/>
          <w:szCs w:val="28"/>
        </w:rPr>
        <w:t>Дети различают и называют живую и неживую природу, основные части растений;</w:t>
      </w:r>
    </w:p>
    <w:p w:rsidR="00795F48" w:rsidRPr="00912E11" w:rsidRDefault="008066F3">
      <w:pPr>
        <w:pStyle w:val="8"/>
        <w:numPr>
          <w:ilvl w:val="0"/>
          <w:numId w:val="12"/>
        </w:numPr>
        <w:shd w:val="clear" w:color="auto" w:fill="auto"/>
        <w:tabs>
          <w:tab w:val="left" w:pos="543"/>
        </w:tabs>
        <w:spacing w:after="55" w:line="384" w:lineRule="exact"/>
        <w:ind w:left="540" w:right="360" w:hanging="520"/>
        <w:rPr>
          <w:sz w:val="28"/>
          <w:szCs w:val="28"/>
        </w:rPr>
      </w:pPr>
      <w:r w:rsidRPr="00912E11">
        <w:rPr>
          <w:rStyle w:val="63"/>
          <w:sz w:val="28"/>
          <w:szCs w:val="28"/>
        </w:rPr>
        <w:t>Устанавливают связи между сезонными изменениями и жизнью ра</w:t>
      </w:r>
      <w:r w:rsidRPr="00912E11">
        <w:rPr>
          <w:rStyle w:val="63"/>
          <w:sz w:val="28"/>
          <w:szCs w:val="28"/>
        </w:rPr>
        <w:t>с</w:t>
      </w:r>
      <w:r w:rsidRPr="00912E11">
        <w:rPr>
          <w:rStyle w:val="63"/>
          <w:sz w:val="28"/>
          <w:szCs w:val="28"/>
        </w:rPr>
        <w:t>тений;</w:t>
      </w:r>
    </w:p>
    <w:p w:rsidR="00795F48" w:rsidRPr="00912E11" w:rsidRDefault="008066F3">
      <w:pPr>
        <w:pStyle w:val="8"/>
        <w:numPr>
          <w:ilvl w:val="0"/>
          <w:numId w:val="12"/>
        </w:numPr>
        <w:shd w:val="clear" w:color="auto" w:fill="auto"/>
        <w:tabs>
          <w:tab w:val="left" w:pos="548"/>
        </w:tabs>
        <w:spacing w:after="59" w:line="390" w:lineRule="exact"/>
        <w:ind w:left="540" w:hanging="520"/>
        <w:rPr>
          <w:sz w:val="28"/>
          <w:szCs w:val="28"/>
        </w:rPr>
      </w:pPr>
      <w:r w:rsidRPr="00912E11">
        <w:rPr>
          <w:rStyle w:val="63"/>
          <w:sz w:val="28"/>
          <w:szCs w:val="28"/>
        </w:rPr>
        <w:t>Знают особенности сезонного труда людей, связанным с природой;</w:t>
      </w:r>
    </w:p>
    <w:p w:rsidR="00795F48" w:rsidRPr="00912E11" w:rsidRDefault="008066F3">
      <w:pPr>
        <w:pStyle w:val="8"/>
        <w:numPr>
          <w:ilvl w:val="0"/>
          <w:numId w:val="12"/>
        </w:numPr>
        <w:shd w:val="clear" w:color="auto" w:fill="auto"/>
        <w:tabs>
          <w:tab w:val="left" w:pos="543"/>
        </w:tabs>
        <w:spacing w:after="78" w:line="390" w:lineRule="exact"/>
        <w:ind w:left="540" w:hanging="520"/>
        <w:rPr>
          <w:sz w:val="28"/>
          <w:szCs w:val="28"/>
        </w:rPr>
      </w:pPr>
      <w:r w:rsidRPr="00912E11">
        <w:rPr>
          <w:rStyle w:val="63"/>
          <w:sz w:val="28"/>
          <w:szCs w:val="28"/>
        </w:rPr>
        <w:t>Пополнение и активизация словарного запаса детей;</w:t>
      </w:r>
    </w:p>
    <w:p w:rsidR="00795F48" w:rsidRPr="00912E11" w:rsidRDefault="0088301A">
      <w:pPr>
        <w:pStyle w:val="8"/>
        <w:numPr>
          <w:ilvl w:val="0"/>
          <w:numId w:val="12"/>
        </w:numPr>
        <w:shd w:val="clear" w:color="auto" w:fill="auto"/>
        <w:tabs>
          <w:tab w:val="left" w:pos="543"/>
        </w:tabs>
        <w:spacing w:after="55" w:line="384" w:lineRule="exact"/>
        <w:ind w:left="540" w:right="360" w:hanging="520"/>
        <w:rPr>
          <w:sz w:val="28"/>
          <w:szCs w:val="28"/>
        </w:rPr>
      </w:pPr>
      <w:r>
        <w:rPr>
          <w:rStyle w:val="63"/>
          <w:sz w:val="28"/>
          <w:szCs w:val="28"/>
        </w:rPr>
        <w:t>Развитие логического и образного  мышления</w:t>
      </w:r>
      <w:r w:rsidR="008066F3" w:rsidRPr="00912E11">
        <w:rPr>
          <w:rStyle w:val="63"/>
          <w:sz w:val="28"/>
          <w:szCs w:val="28"/>
        </w:rPr>
        <w:t>, зрительной и слуховой чувственности, совершенствование устной речи;</w:t>
      </w:r>
    </w:p>
    <w:p w:rsidR="00795F48" w:rsidRPr="00912E11" w:rsidRDefault="008066F3">
      <w:pPr>
        <w:pStyle w:val="8"/>
        <w:numPr>
          <w:ilvl w:val="0"/>
          <w:numId w:val="12"/>
        </w:numPr>
        <w:shd w:val="clear" w:color="auto" w:fill="auto"/>
        <w:tabs>
          <w:tab w:val="left" w:pos="553"/>
        </w:tabs>
        <w:spacing w:after="68" w:line="390" w:lineRule="exact"/>
        <w:ind w:left="540" w:hanging="520"/>
        <w:rPr>
          <w:sz w:val="28"/>
          <w:szCs w:val="28"/>
        </w:rPr>
      </w:pPr>
      <w:r w:rsidRPr="00912E11">
        <w:rPr>
          <w:rStyle w:val="63"/>
          <w:sz w:val="28"/>
          <w:szCs w:val="28"/>
        </w:rPr>
        <w:lastRenderedPageBreak/>
        <w:t>Формируется целостность окружающего мира;</w:t>
      </w:r>
    </w:p>
    <w:p w:rsidR="00795F48" w:rsidRPr="00912E11" w:rsidRDefault="008066F3">
      <w:pPr>
        <w:pStyle w:val="8"/>
        <w:numPr>
          <w:ilvl w:val="0"/>
          <w:numId w:val="12"/>
        </w:numPr>
        <w:shd w:val="clear" w:color="auto" w:fill="auto"/>
        <w:tabs>
          <w:tab w:val="left" w:pos="543"/>
        </w:tabs>
        <w:spacing w:after="55" w:line="390" w:lineRule="exact"/>
        <w:ind w:left="540" w:hanging="520"/>
        <w:rPr>
          <w:sz w:val="28"/>
          <w:szCs w:val="28"/>
        </w:rPr>
      </w:pPr>
      <w:r w:rsidRPr="00912E11">
        <w:rPr>
          <w:rStyle w:val="63"/>
          <w:sz w:val="28"/>
          <w:szCs w:val="28"/>
        </w:rPr>
        <w:t>Умеют договариваться и работать слажено;</w:t>
      </w:r>
    </w:p>
    <w:p w:rsidR="00795F48" w:rsidRPr="00912E11" w:rsidRDefault="008066F3">
      <w:pPr>
        <w:pStyle w:val="8"/>
        <w:numPr>
          <w:ilvl w:val="0"/>
          <w:numId w:val="12"/>
        </w:numPr>
        <w:shd w:val="clear" w:color="auto" w:fill="auto"/>
        <w:tabs>
          <w:tab w:val="left" w:pos="543"/>
        </w:tabs>
        <w:spacing w:after="59" w:line="389" w:lineRule="exact"/>
        <w:ind w:left="540" w:right="360" w:hanging="520"/>
        <w:rPr>
          <w:sz w:val="28"/>
          <w:szCs w:val="28"/>
        </w:rPr>
      </w:pPr>
      <w:r w:rsidRPr="00912E11">
        <w:rPr>
          <w:rStyle w:val="63"/>
          <w:sz w:val="28"/>
          <w:szCs w:val="28"/>
        </w:rPr>
        <w:t>Бережно относятся к окружающему миру, радуются своим успехами и результатами деятельности.</w:t>
      </w:r>
    </w:p>
    <w:p w:rsidR="00795F48" w:rsidRPr="00912E11" w:rsidRDefault="008066F3">
      <w:pPr>
        <w:pStyle w:val="90"/>
        <w:shd w:val="clear" w:color="auto" w:fill="auto"/>
        <w:spacing w:after="78" w:line="390" w:lineRule="exact"/>
        <w:ind w:left="540"/>
        <w:rPr>
          <w:sz w:val="28"/>
          <w:szCs w:val="28"/>
        </w:rPr>
      </w:pPr>
      <w:r w:rsidRPr="00912E11">
        <w:rPr>
          <w:rStyle w:val="91"/>
          <w:b/>
          <w:bCs/>
          <w:sz w:val="28"/>
          <w:szCs w:val="28"/>
        </w:rPr>
        <w:t>Предварительная работа</w:t>
      </w:r>
    </w:p>
    <w:p w:rsidR="00795F48" w:rsidRPr="00912E11" w:rsidRDefault="008066F3">
      <w:pPr>
        <w:pStyle w:val="8"/>
        <w:shd w:val="clear" w:color="auto" w:fill="auto"/>
        <w:spacing w:after="55" w:line="384" w:lineRule="exact"/>
        <w:ind w:left="540" w:right="360" w:hanging="520"/>
        <w:rPr>
          <w:sz w:val="28"/>
          <w:szCs w:val="28"/>
        </w:rPr>
      </w:pPr>
      <w:r w:rsidRPr="00912E11">
        <w:rPr>
          <w:rStyle w:val="63"/>
          <w:sz w:val="28"/>
          <w:szCs w:val="28"/>
        </w:rPr>
        <w:t>Экскурсия вокруг детского сада, наблюдение за изменениями в природе, рассматривание картин по теме, посещение выставки по теме «Осень» библиотеки детского сада.</w:t>
      </w:r>
    </w:p>
    <w:p w:rsidR="00F151C4" w:rsidRPr="00912E11" w:rsidRDefault="008066F3" w:rsidP="004800FF">
      <w:pPr>
        <w:pStyle w:val="90"/>
        <w:shd w:val="clear" w:color="auto" w:fill="auto"/>
        <w:spacing w:after="0" w:line="390" w:lineRule="exact"/>
        <w:ind w:left="540"/>
        <w:rPr>
          <w:rStyle w:val="92"/>
          <w:sz w:val="28"/>
          <w:szCs w:val="28"/>
        </w:rPr>
      </w:pPr>
      <w:r w:rsidRPr="00912E11">
        <w:rPr>
          <w:rStyle w:val="91"/>
          <w:b/>
          <w:bCs/>
          <w:sz w:val="28"/>
          <w:szCs w:val="28"/>
        </w:rPr>
        <w:t xml:space="preserve">Итоговое мероприятие: </w:t>
      </w:r>
      <w:r w:rsidRPr="00912E11">
        <w:rPr>
          <w:rStyle w:val="92"/>
          <w:sz w:val="28"/>
          <w:szCs w:val="28"/>
        </w:rPr>
        <w:t>Праздник осени</w:t>
      </w:r>
      <w:bookmarkStart w:id="8" w:name="bookmark7"/>
      <w:r w:rsidR="00912E11">
        <w:rPr>
          <w:rStyle w:val="92"/>
          <w:sz w:val="28"/>
          <w:szCs w:val="28"/>
        </w:rPr>
        <w:t>.</w:t>
      </w:r>
    </w:p>
    <w:p w:rsidR="00912E11" w:rsidRDefault="00912E11" w:rsidP="004800FF">
      <w:pPr>
        <w:pStyle w:val="90"/>
        <w:shd w:val="clear" w:color="auto" w:fill="auto"/>
        <w:spacing w:after="0" w:line="390" w:lineRule="exact"/>
        <w:ind w:left="540"/>
        <w:rPr>
          <w:rStyle w:val="323"/>
          <w:b/>
          <w:bCs/>
        </w:rPr>
      </w:pPr>
    </w:p>
    <w:p w:rsidR="00795F48" w:rsidRPr="00912E11" w:rsidRDefault="008066F3" w:rsidP="004800FF">
      <w:pPr>
        <w:pStyle w:val="90"/>
        <w:shd w:val="clear" w:color="auto" w:fill="auto"/>
        <w:spacing w:after="0" w:line="390" w:lineRule="exact"/>
        <w:ind w:left="540"/>
        <w:rPr>
          <w:sz w:val="28"/>
          <w:szCs w:val="28"/>
        </w:rPr>
      </w:pPr>
      <w:r w:rsidRPr="00912E11">
        <w:rPr>
          <w:rStyle w:val="323"/>
          <w:b/>
          <w:bCs/>
          <w:sz w:val="28"/>
          <w:szCs w:val="28"/>
        </w:rPr>
        <w:t>Теоретическая часть проекта:</w:t>
      </w:r>
      <w:bookmarkEnd w:id="8"/>
    </w:p>
    <w:p w:rsidR="00795F48" w:rsidRPr="00912E11" w:rsidRDefault="008066F3">
      <w:pPr>
        <w:pStyle w:val="50"/>
        <w:shd w:val="clear" w:color="auto" w:fill="auto"/>
        <w:spacing w:before="0"/>
        <w:ind w:left="40" w:right="840" w:firstLine="0"/>
        <w:jc w:val="both"/>
        <w:rPr>
          <w:sz w:val="28"/>
          <w:szCs w:val="28"/>
        </w:rPr>
      </w:pPr>
      <w:r w:rsidRPr="00912E11">
        <w:rPr>
          <w:rStyle w:val="5175pt0"/>
          <w:sz w:val="28"/>
          <w:szCs w:val="28"/>
        </w:rPr>
        <w:t>•Подбор методической, дидактической и художественной литературы по выбранной тематике проекта.</w:t>
      </w:r>
    </w:p>
    <w:p w:rsidR="00795F48" w:rsidRPr="00912E11" w:rsidRDefault="008066F3">
      <w:pPr>
        <w:pStyle w:val="50"/>
        <w:shd w:val="clear" w:color="auto" w:fill="auto"/>
        <w:spacing w:before="0"/>
        <w:ind w:left="40" w:right="340" w:firstLine="0"/>
        <w:rPr>
          <w:sz w:val="28"/>
          <w:szCs w:val="28"/>
        </w:rPr>
      </w:pPr>
      <w:r w:rsidRPr="00912E11">
        <w:rPr>
          <w:rStyle w:val="5175pt0"/>
          <w:sz w:val="28"/>
          <w:szCs w:val="28"/>
        </w:rPr>
        <w:t>•Подбор иллюстраций с изображением осени, овощей, фруктов, деревьев, грибов, ягод и сюжетных картин.</w:t>
      </w:r>
    </w:p>
    <w:p w:rsidR="00795F48" w:rsidRPr="00912E11" w:rsidRDefault="008066F3">
      <w:pPr>
        <w:pStyle w:val="50"/>
        <w:shd w:val="clear" w:color="auto" w:fill="auto"/>
        <w:spacing w:before="0" w:after="434"/>
        <w:ind w:left="40" w:firstLine="0"/>
        <w:jc w:val="both"/>
        <w:rPr>
          <w:sz w:val="28"/>
          <w:szCs w:val="28"/>
        </w:rPr>
      </w:pPr>
      <w:r w:rsidRPr="00912E11">
        <w:rPr>
          <w:rStyle w:val="5175pt0"/>
          <w:sz w:val="28"/>
          <w:szCs w:val="28"/>
        </w:rPr>
        <w:t>•Организация и создание предметно-развивающей среды по теме.</w:t>
      </w:r>
    </w:p>
    <w:p w:rsidR="00795F48" w:rsidRPr="00912E11" w:rsidRDefault="008066F3">
      <w:pPr>
        <w:pStyle w:val="321"/>
        <w:keepNext/>
        <w:keepLines/>
        <w:numPr>
          <w:ilvl w:val="0"/>
          <w:numId w:val="13"/>
        </w:numPr>
        <w:shd w:val="clear" w:color="auto" w:fill="auto"/>
        <w:tabs>
          <w:tab w:val="left" w:pos="496"/>
        </w:tabs>
        <w:spacing w:after="380" w:line="340" w:lineRule="exact"/>
        <w:ind w:left="40" w:firstLine="0"/>
        <w:jc w:val="both"/>
        <w:rPr>
          <w:sz w:val="28"/>
          <w:szCs w:val="28"/>
        </w:rPr>
      </w:pPr>
      <w:bookmarkStart w:id="9" w:name="bookmark8"/>
      <w:r w:rsidRPr="00912E11">
        <w:rPr>
          <w:rStyle w:val="323"/>
          <w:b/>
          <w:bCs/>
          <w:sz w:val="28"/>
          <w:szCs w:val="28"/>
        </w:rPr>
        <w:t>Практическая часть проекта.</w:t>
      </w:r>
      <w:bookmarkEnd w:id="9"/>
    </w:p>
    <w:p w:rsidR="00795F48" w:rsidRPr="00912E11" w:rsidRDefault="008066F3">
      <w:pPr>
        <w:pStyle w:val="50"/>
        <w:numPr>
          <w:ilvl w:val="0"/>
          <w:numId w:val="14"/>
        </w:numPr>
        <w:shd w:val="clear" w:color="auto" w:fill="auto"/>
        <w:tabs>
          <w:tab w:val="left" w:pos="362"/>
        </w:tabs>
        <w:spacing w:before="0"/>
        <w:ind w:left="40" w:firstLine="0"/>
        <w:jc w:val="both"/>
        <w:rPr>
          <w:sz w:val="28"/>
          <w:szCs w:val="28"/>
        </w:rPr>
      </w:pPr>
      <w:r w:rsidRPr="00912E11">
        <w:rPr>
          <w:rStyle w:val="5175pt0"/>
          <w:sz w:val="28"/>
          <w:szCs w:val="28"/>
        </w:rPr>
        <w:t xml:space="preserve">Рассматривание </w:t>
      </w:r>
      <w:proofErr w:type="spellStart"/>
      <w:r w:rsidRPr="00912E11">
        <w:rPr>
          <w:rStyle w:val="5175pt0"/>
          <w:sz w:val="28"/>
          <w:szCs w:val="28"/>
        </w:rPr>
        <w:t>мнемотаблиц</w:t>
      </w:r>
      <w:proofErr w:type="spellEnd"/>
      <w:r w:rsidRPr="00912E11">
        <w:rPr>
          <w:rStyle w:val="5175pt0"/>
          <w:sz w:val="28"/>
          <w:szCs w:val="28"/>
        </w:rPr>
        <w:t xml:space="preserve"> и пересказ по теме «осень»</w:t>
      </w:r>
    </w:p>
    <w:p w:rsidR="00795F48" w:rsidRPr="00912E11" w:rsidRDefault="008066F3">
      <w:pPr>
        <w:pStyle w:val="50"/>
        <w:numPr>
          <w:ilvl w:val="0"/>
          <w:numId w:val="14"/>
        </w:numPr>
        <w:shd w:val="clear" w:color="auto" w:fill="auto"/>
        <w:tabs>
          <w:tab w:val="left" w:pos="482"/>
        </w:tabs>
        <w:spacing w:before="0"/>
        <w:ind w:left="40" w:right="340" w:firstLine="0"/>
        <w:rPr>
          <w:sz w:val="28"/>
          <w:szCs w:val="28"/>
        </w:rPr>
      </w:pPr>
      <w:r w:rsidRPr="00912E11">
        <w:rPr>
          <w:rStyle w:val="5175pt0"/>
          <w:sz w:val="28"/>
          <w:szCs w:val="28"/>
        </w:rPr>
        <w:t xml:space="preserve">Заучивание стихотворений Е. Трутнева “Осень”, И. </w:t>
      </w:r>
      <w:proofErr w:type="spellStart"/>
      <w:r w:rsidRPr="00912E11">
        <w:rPr>
          <w:rStyle w:val="5175pt0"/>
          <w:sz w:val="28"/>
          <w:szCs w:val="28"/>
        </w:rPr>
        <w:t>Токмаковой</w:t>
      </w:r>
      <w:proofErr w:type="spellEnd"/>
      <w:r w:rsidRPr="00912E11">
        <w:rPr>
          <w:rStyle w:val="5175pt0"/>
          <w:sz w:val="28"/>
          <w:szCs w:val="28"/>
        </w:rPr>
        <w:t xml:space="preserve"> «Оп</w:t>
      </w:r>
      <w:r w:rsidRPr="00912E11">
        <w:rPr>
          <w:rStyle w:val="5175pt0"/>
          <w:sz w:val="28"/>
          <w:szCs w:val="28"/>
        </w:rPr>
        <w:t>у</w:t>
      </w:r>
      <w:r w:rsidRPr="00912E11">
        <w:rPr>
          <w:rStyle w:val="5175pt0"/>
          <w:sz w:val="28"/>
          <w:szCs w:val="28"/>
        </w:rPr>
        <w:t xml:space="preserve">стел скворечник», отгадывание </w:t>
      </w:r>
      <w:proofErr w:type="spellStart"/>
      <w:r w:rsidRPr="00912E11">
        <w:rPr>
          <w:rStyle w:val="5175pt0"/>
          <w:sz w:val="28"/>
          <w:szCs w:val="28"/>
        </w:rPr>
        <w:t>мнемозагадок</w:t>
      </w:r>
      <w:proofErr w:type="spellEnd"/>
      <w:r w:rsidRPr="00912E11">
        <w:rPr>
          <w:rStyle w:val="5175pt0"/>
          <w:sz w:val="28"/>
          <w:szCs w:val="28"/>
        </w:rPr>
        <w:t>.</w:t>
      </w:r>
    </w:p>
    <w:p w:rsidR="00795F48" w:rsidRPr="00912E11" w:rsidRDefault="008066F3">
      <w:pPr>
        <w:pStyle w:val="50"/>
        <w:numPr>
          <w:ilvl w:val="0"/>
          <w:numId w:val="14"/>
        </w:numPr>
        <w:shd w:val="clear" w:color="auto" w:fill="auto"/>
        <w:tabs>
          <w:tab w:val="left" w:pos="486"/>
        </w:tabs>
        <w:spacing w:before="0"/>
        <w:ind w:left="40" w:right="840" w:firstLine="0"/>
        <w:jc w:val="both"/>
        <w:rPr>
          <w:sz w:val="28"/>
          <w:szCs w:val="28"/>
        </w:rPr>
      </w:pPr>
      <w:proofErr w:type="gramStart"/>
      <w:r w:rsidRPr="00912E11">
        <w:rPr>
          <w:rStyle w:val="5175pt0"/>
          <w:sz w:val="28"/>
          <w:szCs w:val="28"/>
        </w:rPr>
        <w:t>Игровая деятельность: подвижные игры «Солнышко и дождик», дидактические игры «Собери слова», «Назови ласково», «Один мн</w:t>
      </w:r>
      <w:r w:rsidRPr="00912E11">
        <w:rPr>
          <w:rStyle w:val="5175pt0"/>
          <w:sz w:val="28"/>
          <w:szCs w:val="28"/>
        </w:rPr>
        <w:t>о</w:t>
      </w:r>
      <w:r w:rsidRPr="00912E11">
        <w:rPr>
          <w:rStyle w:val="5175pt0"/>
          <w:sz w:val="28"/>
          <w:szCs w:val="28"/>
        </w:rPr>
        <w:t>го», «Назови части», «Подбери признак».</w:t>
      </w:r>
      <w:proofErr w:type="gramEnd"/>
    </w:p>
    <w:p w:rsidR="00795F48" w:rsidRPr="00912E11" w:rsidRDefault="008066F3">
      <w:pPr>
        <w:pStyle w:val="50"/>
        <w:numPr>
          <w:ilvl w:val="0"/>
          <w:numId w:val="14"/>
        </w:numPr>
        <w:shd w:val="clear" w:color="auto" w:fill="auto"/>
        <w:tabs>
          <w:tab w:val="left" w:pos="395"/>
        </w:tabs>
        <w:spacing w:before="0"/>
        <w:ind w:left="40" w:firstLine="0"/>
        <w:jc w:val="both"/>
        <w:rPr>
          <w:sz w:val="28"/>
          <w:szCs w:val="28"/>
        </w:rPr>
      </w:pPr>
      <w:r w:rsidRPr="00912E11">
        <w:rPr>
          <w:rStyle w:val="5175pt0"/>
          <w:sz w:val="28"/>
          <w:szCs w:val="28"/>
        </w:rPr>
        <w:t>Решение проблемных ситуаций: «Незнайка первый раз видит осень»</w:t>
      </w:r>
    </w:p>
    <w:p w:rsidR="00795F48" w:rsidRPr="00912E11" w:rsidRDefault="008066F3">
      <w:pPr>
        <w:pStyle w:val="50"/>
        <w:numPr>
          <w:ilvl w:val="0"/>
          <w:numId w:val="14"/>
        </w:numPr>
        <w:shd w:val="clear" w:color="auto" w:fill="auto"/>
        <w:tabs>
          <w:tab w:val="left" w:pos="386"/>
        </w:tabs>
        <w:spacing w:before="0"/>
        <w:ind w:left="40" w:firstLine="0"/>
        <w:jc w:val="both"/>
        <w:rPr>
          <w:sz w:val="28"/>
          <w:szCs w:val="28"/>
        </w:rPr>
      </w:pPr>
      <w:r w:rsidRPr="00912E11">
        <w:rPr>
          <w:rStyle w:val="5175pt0"/>
          <w:sz w:val="28"/>
          <w:szCs w:val="28"/>
        </w:rPr>
        <w:t>Занятия познавательного цикла: «С какого дерева листок»</w:t>
      </w:r>
    </w:p>
    <w:p w:rsidR="00795F48" w:rsidRPr="00912E11" w:rsidRDefault="008066F3">
      <w:pPr>
        <w:pStyle w:val="50"/>
        <w:numPr>
          <w:ilvl w:val="0"/>
          <w:numId w:val="14"/>
        </w:numPr>
        <w:shd w:val="clear" w:color="auto" w:fill="auto"/>
        <w:tabs>
          <w:tab w:val="left" w:pos="578"/>
        </w:tabs>
        <w:spacing w:before="0"/>
        <w:ind w:left="40" w:right="340" w:firstLine="0"/>
        <w:rPr>
          <w:sz w:val="28"/>
          <w:szCs w:val="28"/>
        </w:rPr>
      </w:pPr>
      <w:r w:rsidRPr="00912E11">
        <w:rPr>
          <w:rStyle w:val="5175pt0"/>
          <w:sz w:val="28"/>
          <w:szCs w:val="28"/>
        </w:rPr>
        <w:t xml:space="preserve">Продуктивная деятельность: </w:t>
      </w:r>
      <w:proofErr w:type="spellStart"/>
      <w:r w:rsidRPr="00912E11">
        <w:rPr>
          <w:rStyle w:val="5175pt0"/>
          <w:sz w:val="28"/>
          <w:szCs w:val="28"/>
        </w:rPr>
        <w:t>пластилинография</w:t>
      </w:r>
      <w:proofErr w:type="spellEnd"/>
      <w:r w:rsidRPr="00912E11">
        <w:rPr>
          <w:rStyle w:val="5175pt0"/>
          <w:sz w:val="28"/>
          <w:szCs w:val="28"/>
        </w:rPr>
        <w:t xml:space="preserve"> - «Листочки», рис</w:t>
      </w:r>
      <w:r w:rsidRPr="00912E11">
        <w:rPr>
          <w:rStyle w:val="5175pt0"/>
          <w:sz w:val="28"/>
          <w:szCs w:val="28"/>
        </w:rPr>
        <w:t>о</w:t>
      </w:r>
      <w:r w:rsidRPr="00912E11">
        <w:rPr>
          <w:rStyle w:val="5175pt0"/>
          <w:sz w:val="28"/>
          <w:szCs w:val="28"/>
        </w:rPr>
        <w:t>вание - «Листопад»</w:t>
      </w:r>
      <w:r w:rsidR="0088301A">
        <w:rPr>
          <w:rStyle w:val="5175pt0"/>
          <w:sz w:val="28"/>
          <w:szCs w:val="28"/>
        </w:rPr>
        <w:t xml:space="preserve"> </w:t>
      </w:r>
      <w:r w:rsidRPr="00912E11">
        <w:rPr>
          <w:rStyle w:val="5175pt0"/>
          <w:sz w:val="28"/>
          <w:szCs w:val="28"/>
        </w:rPr>
        <w:t>коллаж «Золотая осень»</w:t>
      </w:r>
    </w:p>
    <w:p w:rsidR="00795F48" w:rsidRPr="00912E11" w:rsidRDefault="008066F3">
      <w:pPr>
        <w:pStyle w:val="50"/>
        <w:shd w:val="clear" w:color="auto" w:fill="auto"/>
        <w:spacing w:before="0"/>
        <w:ind w:left="40" w:firstLine="0"/>
        <w:jc w:val="both"/>
        <w:rPr>
          <w:sz w:val="28"/>
          <w:szCs w:val="28"/>
        </w:rPr>
      </w:pPr>
      <w:r w:rsidRPr="00912E11">
        <w:rPr>
          <w:rStyle w:val="5175pt0"/>
          <w:sz w:val="28"/>
          <w:szCs w:val="28"/>
        </w:rPr>
        <w:t>7. Взаимодействие с родителями</w:t>
      </w:r>
    </w:p>
    <w:p w:rsidR="004800FF" w:rsidRDefault="004800FF" w:rsidP="004800FF">
      <w:pPr>
        <w:framePr w:h="5040" w:wrap="notBeside" w:vAnchor="text" w:hAnchor="page" w:x="4051" w:y="8628"/>
        <w:jc w:val="center"/>
        <w:rPr>
          <w:sz w:val="0"/>
          <w:szCs w:val="0"/>
        </w:rPr>
      </w:pPr>
    </w:p>
    <w:p w:rsidR="00795F48" w:rsidRDefault="00A01F6D">
      <w:pPr>
        <w:pStyle w:val="50"/>
        <w:shd w:val="clear" w:color="auto" w:fill="auto"/>
        <w:spacing w:before="0"/>
        <w:ind w:left="40" w:right="340" w:firstLine="0"/>
        <w:sectPr w:rsidR="00795F48" w:rsidSect="00A01F6D">
          <w:type w:val="continuous"/>
          <w:pgSz w:w="11907" w:h="16839" w:code="9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912E1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377492231" behindDoc="0" locked="0" layoutInCell="1" allowOverlap="1" wp14:anchorId="301DAEB0" wp14:editId="7DC36642">
                <wp:simplePos x="0" y="0"/>
                <wp:positionH relativeFrom="column">
                  <wp:posOffset>1062990</wp:posOffset>
                </wp:positionH>
                <wp:positionV relativeFrom="paragraph">
                  <wp:posOffset>4737100</wp:posOffset>
                </wp:positionV>
                <wp:extent cx="2605405" cy="581025"/>
                <wp:effectExtent l="0" t="0" r="23495" b="2857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0FF" w:rsidRDefault="004800FF" w:rsidP="004800FF">
                            <w:pPr>
                              <w:pStyle w:val="70"/>
                              <w:shd w:val="clear" w:color="auto" w:fill="000000"/>
                              <w:spacing w:after="25" w:line="340" w:lineRule="exact"/>
                              <w:ind w:left="142"/>
                            </w:pPr>
                            <w:proofErr w:type="spellStart"/>
                            <w:r>
                              <w:rPr>
                                <w:rStyle w:val="74"/>
                                <w:b/>
                                <w:bCs/>
                              </w:rPr>
                              <w:t>Мнемотаблица</w:t>
                            </w:r>
                            <w:proofErr w:type="spellEnd"/>
                          </w:p>
                          <w:p w:rsidR="004800FF" w:rsidRDefault="004800FF" w:rsidP="004800FF">
                            <w:pPr>
                              <w:pStyle w:val="70"/>
                              <w:shd w:val="clear" w:color="auto" w:fill="000000"/>
                              <w:spacing w:after="1492" w:line="340" w:lineRule="exact"/>
                              <w:ind w:left="142"/>
                            </w:pPr>
                            <w:r>
                              <w:rPr>
                                <w:rStyle w:val="74"/>
                                <w:b/>
                                <w:bCs/>
                              </w:rPr>
                              <w:t>«Осень»</w:t>
                            </w:r>
                          </w:p>
                          <w:p w:rsidR="004800FF" w:rsidRDefault="004800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3.7pt;margin-top:373pt;width:205.15pt;height:45.75pt;z-index:377492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">
                <v:textbox>
                  <w:txbxContent>
                    <w:p w:rsidR="004800FF" w:rsidRDefault="004800FF" w:rsidP="004800FF">
                      <w:pPr>
                        <w:pStyle w:val="70"/>
                        <w:shd w:val="clear" w:color="auto" w:fill="000000"/>
                        <w:spacing w:after="25" w:line="340" w:lineRule="exact"/>
                        <w:ind w:left="142"/>
                      </w:pPr>
                      <w:proofErr w:type="spellStart"/>
                      <w:r>
                        <w:rPr>
                          <w:rStyle w:val="74"/>
                          <w:b/>
                          <w:bCs/>
                        </w:rPr>
                        <w:t>Мнемотаблица</w:t>
                      </w:r>
                      <w:proofErr w:type="spellEnd"/>
                    </w:p>
                    <w:p w:rsidR="004800FF" w:rsidRDefault="004800FF" w:rsidP="004800FF">
                      <w:pPr>
                        <w:pStyle w:val="70"/>
                        <w:shd w:val="clear" w:color="auto" w:fill="000000"/>
                        <w:spacing w:after="1492" w:line="340" w:lineRule="exact"/>
                        <w:ind w:left="142"/>
                      </w:pPr>
                      <w:r>
                        <w:rPr>
                          <w:rStyle w:val="74"/>
                          <w:b/>
                          <w:bCs/>
                        </w:rPr>
                        <w:t>«Осень»</w:t>
                      </w:r>
                    </w:p>
                    <w:p w:rsidR="004800FF" w:rsidRDefault="004800FF"/>
                  </w:txbxContent>
                </v:textbox>
              </v:shape>
            </w:pict>
          </mc:Fallback>
        </mc:AlternateContent>
      </w:r>
      <w:r w:rsidRPr="00912E11">
        <w:rPr>
          <w:noProof/>
          <w:sz w:val="28"/>
          <w:szCs w:val="28"/>
        </w:rPr>
        <w:drawing>
          <wp:anchor distT="0" distB="0" distL="114300" distR="114300" simplePos="0" relativeHeight="377497351" behindDoc="0" locked="0" layoutInCell="1" allowOverlap="1" wp14:anchorId="4C36E764" wp14:editId="7157B314">
            <wp:simplePos x="0" y="0"/>
            <wp:positionH relativeFrom="column">
              <wp:posOffset>805815</wp:posOffset>
            </wp:positionH>
            <wp:positionV relativeFrom="paragraph">
              <wp:posOffset>5480685</wp:posOffset>
            </wp:positionV>
            <wp:extent cx="4211955" cy="3201670"/>
            <wp:effectExtent l="0" t="0" r="0" b="0"/>
            <wp:wrapNone/>
            <wp:docPr id="39" name="Рисунок 39" descr="C: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12E11">
        <w:rPr>
          <w:noProof/>
          <w:sz w:val="28"/>
          <w:szCs w:val="28"/>
        </w:rPr>
        <w:drawing>
          <wp:anchor distT="0" distB="0" distL="63500" distR="63500" simplePos="0" relativeHeight="251657728" behindDoc="1" locked="0" layoutInCell="1" allowOverlap="1" wp14:anchorId="4C7DF89B" wp14:editId="17B73358">
            <wp:simplePos x="0" y="0"/>
            <wp:positionH relativeFrom="margin">
              <wp:posOffset>997585</wp:posOffset>
            </wp:positionH>
            <wp:positionV relativeFrom="paragraph">
              <wp:posOffset>1381760</wp:posOffset>
            </wp:positionV>
            <wp:extent cx="3846830" cy="2810510"/>
            <wp:effectExtent l="0" t="0" r="1270" b="8890"/>
            <wp:wrapNone/>
            <wp:docPr id="11" name="Рисунок 11" descr="C: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6F3" w:rsidRPr="00912E11">
        <w:rPr>
          <w:rStyle w:val="5175pt0"/>
          <w:sz w:val="28"/>
          <w:szCs w:val="28"/>
        </w:rPr>
        <w:t>Сбор листьев для поделок, картинки с изображением признаков осени, презентация продуктивной деятельности, приглашение на праздник ос</w:t>
      </w:r>
      <w:r w:rsidR="008066F3" w:rsidRPr="00912E11">
        <w:rPr>
          <w:rStyle w:val="5175pt0"/>
          <w:sz w:val="28"/>
          <w:szCs w:val="28"/>
        </w:rPr>
        <w:t>е</w:t>
      </w:r>
      <w:r w:rsidR="008066F3" w:rsidRPr="00912E11">
        <w:rPr>
          <w:rStyle w:val="5175pt0"/>
          <w:sz w:val="28"/>
          <w:szCs w:val="28"/>
        </w:rPr>
        <w:t>ни</w:t>
      </w:r>
      <w:r w:rsidR="008066F3">
        <w:rPr>
          <w:rStyle w:val="5175pt0"/>
        </w:rPr>
        <w:t>.</w:t>
      </w:r>
    </w:p>
    <w:p w:rsidR="00D21C9A" w:rsidRDefault="00D21C9A" w:rsidP="00D21C9A">
      <w:pPr>
        <w:framePr w:h="5189" w:wrap="notBeside" w:vAnchor="text" w:hAnchor="page" w:x="1621" w:y="6799"/>
        <w:jc w:val="center"/>
        <w:rPr>
          <w:sz w:val="0"/>
          <w:szCs w:val="0"/>
        </w:rPr>
      </w:pPr>
    </w:p>
    <w:p w:rsidR="00795F48" w:rsidRDefault="00A9523B" w:rsidP="004800FF">
      <w:pPr>
        <w:spacing w:line="360" w:lineRule="exact"/>
        <w:rPr>
          <w:sz w:val="2"/>
          <w:szCs w:val="2"/>
        </w:rPr>
        <w:sectPr w:rsidR="00795F48" w:rsidSect="00142C13">
          <w:pgSz w:w="11907" w:h="16839" w:code="9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377498375" behindDoc="0" locked="0" layoutInCell="1" allowOverlap="1" wp14:anchorId="5737DB2E" wp14:editId="14E04503">
            <wp:simplePos x="0" y="0"/>
            <wp:positionH relativeFrom="column">
              <wp:posOffset>254635</wp:posOffset>
            </wp:positionH>
            <wp:positionV relativeFrom="paragraph">
              <wp:posOffset>5995035</wp:posOffset>
            </wp:positionV>
            <wp:extent cx="4344670" cy="3297555"/>
            <wp:effectExtent l="0" t="0" r="0" b="0"/>
            <wp:wrapNone/>
            <wp:docPr id="41" name="Рисунок 41" descr="C: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7494279" behindDoc="0" locked="0" layoutInCell="1" allowOverlap="1" wp14:anchorId="20B236D7" wp14:editId="6FEEAA06">
                <wp:simplePos x="0" y="0"/>
                <wp:positionH relativeFrom="column">
                  <wp:posOffset>257175</wp:posOffset>
                </wp:positionH>
                <wp:positionV relativeFrom="paragraph">
                  <wp:posOffset>4164330</wp:posOffset>
                </wp:positionV>
                <wp:extent cx="4267200" cy="1714500"/>
                <wp:effectExtent l="0" t="0" r="19050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0FF" w:rsidRDefault="004800FF" w:rsidP="004800FF">
                            <w:pPr>
                              <w:pStyle w:val="140"/>
                              <w:shd w:val="clear" w:color="auto" w:fill="000000"/>
                              <w:spacing w:after="411" w:line="384" w:lineRule="exact"/>
                              <w:ind w:left="142" w:right="41"/>
                            </w:pPr>
                            <w:r>
                              <w:rPr>
                                <w:rStyle w:val="14ArialUnicodeMS16pt0pt"/>
                              </w:rPr>
                              <w:t>Ходит осень в нашем парке, Дарит осень всем подарки: Бусы красные — рябине, Фартук розовый - осине, Зонтик желтый — тополям, Фрукты осень дарит нам.</w:t>
                            </w:r>
                          </w:p>
                          <w:p w:rsidR="004800FF" w:rsidRDefault="004800FF" w:rsidP="004800FF">
                            <w:pPr>
                              <w:pStyle w:val="140"/>
                              <w:shd w:val="clear" w:color="auto" w:fill="000000"/>
                              <w:spacing w:after="716" w:line="320" w:lineRule="exact"/>
                              <w:ind w:left="142" w:right="41"/>
                            </w:pPr>
                            <w:r>
                              <w:rPr>
                                <w:rStyle w:val="14ArialUnicodeMS16pt0pt"/>
                              </w:rPr>
                              <w:t>Е. Трутнева</w:t>
                            </w:r>
                          </w:p>
                          <w:p w:rsidR="004800FF" w:rsidRDefault="004800FF" w:rsidP="004800FF">
                            <w:pPr>
                              <w:ind w:left="142" w:right="4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.25pt;margin-top:327.9pt;width:336pt;height:135pt;z-index:377494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">
                <v:textbox>
                  <w:txbxContent>
                    <w:p w:rsidR="004800FF" w:rsidRDefault="004800FF" w:rsidP="004800FF">
                      <w:pPr>
                        <w:pStyle w:val="140"/>
                        <w:shd w:val="clear" w:color="auto" w:fill="000000"/>
                        <w:spacing w:after="411" w:line="384" w:lineRule="exact"/>
                        <w:ind w:left="142" w:right="41"/>
                      </w:pPr>
                      <w:r>
                        <w:rPr>
                          <w:rStyle w:val="14ArialUnicodeMS16pt0pt"/>
                        </w:rPr>
                        <w:t>Ходит осень в нашем парке, Дарит осень всем подарки: Бусы красные — рябине, Фартук розовый - осине, Зонтик желтый — тополям, Фрукты осень дарит нам.</w:t>
                      </w:r>
                    </w:p>
                    <w:p w:rsidR="004800FF" w:rsidRDefault="004800FF" w:rsidP="004800FF">
                      <w:pPr>
                        <w:pStyle w:val="140"/>
                        <w:shd w:val="clear" w:color="auto" w:fill="000000"/>
                        <w:spacing w:after="716" w:line="320" w:lineRule="exact"/>
                        <w:ind w:left="142" w:right="41"/>
                      </w:pPr>
                      <w:r>
                        <w:rPr>
                          <w:rStyle w:val="14ArialUnicodeMS16pt0pt"/>
                        </w:rPr>
                        <w:t>Е. Трутнева</w:t>
                      </w:r>
                    </w:p>
                    <w:p w:rsidR="004800FF" w:rsidRDefault="004800FF" w:rsidP="004800FF">
                      <w:pPr>
                        <w:ind w:left="142" w:right="4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7729" behindDoc="1" locked="0" layoutInCell="1" allowOverlap="1" wp14:anchorId="31FD92CE" wp14:editId="67F5AE98">
            <wp:simplePos x="0" y="0"/>
            <wp:positionH relativeFrom="margin">
              <wp:posOffset>15240</wp:posOffset>
            </wp:positionH>
            <wp:positionV relativeFrom="paragraph">
              <wp:posOffset>-196215</wp:posOffset>
            </wp:positionV>
            <wp:extent cx="3247390" cy="4229100"/>
            <wp:effectExtent l="0" t="0" r="0" b="0"/>
            <wp:wrapNone/>
            <wp:docPr id="13" name="Рисунок 13" descr="C: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48" w:rsidRDefault="00795F48">
      <w:pPr>
        <w:rPr>
          <w:sz w:val="2"/>
          <w:szCs w:val="2"/>
        </w:rPr>
      </w:pPr>
    </w:p>
    <w:p w:rsidR="00795F48" w:rsidRDefault="00795F48">
      <w:pPr>
        <w:rPr>
          <w:sz w:val="2"/>
          <w:szCs w:val="2"/>
        </w:rPr>
        <w:sectPr w:rsidR="00795F48" w:rsidSect="00142C13">
          <w:pgSz w:w="11907" w:h="16839" w:code="9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795F48" w:rsidRDefault="00D21C9A">
      <w:pPr>
        <w:framePr w:h="6408" w:wrap="notBeside" w:vAnchor="text" w:hAnchor="text" w:y="1"/>
        <w:rPr>
          <w:sz w:val="0"/>
          <w:szCs w:val="0"/>
        </w:rPr>
      </w:pPr>
      <w:r>
        <w:rPr>
          <w:noProof/>
        </w:rPr>
        <w:drawing>
          <wp:inline distT="0" distB="0" distL="0" distR="0" wp14:anchorId="7F60141C" wp14:editId="23F080DE">
            <wp:extent cx="4610100" cy="4076700"/>
            <wp:effectExtent l="0" t="0" r="0" b="0"/>
            <wp:docPr id="5" name="Рисунок 5" descr="C: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48" w:rsidRDefault="00795F48">
      <w:pPr>
        <w:rPr>
          <w:sz w:val="2"/>
          <w:szCs w:val="2"/>
        </w:rPr>
      </w:pPr>
    </w:p>
    <w:p w:rsidR="00795F48" w:rsidRDefault="008066F3" w:rsidP="00A9523B">
      <w:pPr>
        <w:pStyle w:val="110"/>
        <w:shd w:val="clear" w:color="auto" w:fill="000000"/>
        <w:spacing w:before="209"/>
      </w:pPr>
      <w:r>
        <w:rPr>
          <w:rStyle w:val="111"/>
          <w:b/>
          <w:bCs/>
        </w:rPr>
        <w:t>Несу я урожаи,</w:t>
      </w:r>
    </w:p>
    <w:p w:rsidR="00795F48" w:rsidRDefault="008066F3" w:rsidP="00A9523B">
      <w:pPr>
        <w:pStyle w:val="110"/>
        <w:shd w:val="clear" w:color="auto" w:fill="000000"/>
        <w:ind w:right="340"/>
      </w:pPr>
      <w:r>
        <w:rPr>
          <w:rStyle w:val="111"/>
          <w:b/>
          <w:bCs/>
        </w:rPr>
        <w:t>Поля вновь засеваю, Птиц к югу отправляю, Деревья разд</w:t>
      </w:r>
      <w:r>
        <w:rPr>
          <w:rStyle w:val="111"/>
          <w:b/>
          <w:bCs/>
        </w:rPr>
        <w:t>е</w:t>
      </w:r>
      <w:r>
        <w:rPr>
          <w:rStyle w:val="111"/>
          <w:b/>
          <w:bCs/>
        </w:rPr>
        <w:t>ваю,</w:t>
      </w:r>
    </w:p>
    <w:p w:rsidR="00795F48" w:rsidRDefault="008066F3" w:rsidP="00A9523B">
      <w:pPr>
        <w:pStyle w:val="110"/>
        <w:shd w:val="clear" w:color="auto" w:fill="000000"/>
        <w:ind w:right="340"/>
      </w:pPr>
      <w:r>
        <w:rPr>
          <w:rStyle w:val="111"/>
          <w:b/>
          <w:bCs/>
        </w:rPr>
        <w:t>Но не касаюсь елочек и сосен.</w:t>
      </w:r>
    </w:p>
    <w:p w:rsidR="00A9523B" w:rsidRPr="00B81358" w:rsidRDefault="008066F3" w:rsidP="00A9523B">
      <w:pPr>
        <w:pStyle w:val="110"/>
        <w:shd w:val="clear" w:color="auto" w:fill="000000"/>
        <w:rPr>
          <w:rStyle w:val="111"/>
          <w:b/>
          <w:bCs/>
          <w:sz w:val="28"/>
        </w:rPr>
      </w:pPr>
      <w:r w:rsidRPr="00A9523B">
        <w:rPr>
          <w:rStyle w:val="111"/>
          <w:b/>
          <w:bCs/>
          <w:sz w:val="28"/>
        </w:rPr>
        <w:t>Я - ... (Осень)</w:t>
      </w:r>
    </w:p>
    <w:p w:rsidR="00A9523B" w:rsidRPr="00B81358" w:rsidRDefault="00A9523B" w:rsidP="00A9523B">
      <w:pPr>
        <w:pStyle w:val="110"/>
        <w:shd w:val="clear" w:color="auto" w:fill="000000"/>
        <w:rPr>
          <w:rStyle w:val="111"/>
          <w:b/>
          <w:bCs/>
          <w:sz w:val="28"/>
        </w:rPr>
      </w:pPr>
    </w:p>
    <w:p w:rsidR="00A9523B" w:rsidRPr="00B81358" w:rsidRDefault="00A9523B" w:rsidP="00A9523B">
      <w:pPr>
        <w:pStyle w:val="110"/>
        <w:shd w:val="clear" w:color="auto" w:fill="000000"/>
        <w:rPr>
          <w:rStyle w:val="111"/>
          <w:b/>
          <w:bCs/>
          <w:sz w:val="28"/>
        </w:rPr>
      </w:pPr>
    </w:p>
    <w:p w:rsidR="00795F48" w:rsidRPr="00B81358" w:rsidRDefault="00795F48" w:rsidP="00A9523B"/>
    <w:p w:rsidR="00A9523B" w:rsidRPr="00B81358" w:rsidRDefault="00A9523B" w:rsidP="00A9523B"/>
    <w:p w:rsidR="00A9523B" w:rsidRPr="00B81358" w:rsidRDefault="00A9523B" w:rsidP="00A9523B"/>
    <w:p w:rsidR="00A9523B" w:rsidRPr="00B81358" w:rsidRDefault="00A9523B" w:rsidP="00A9523B"/>
    <w:p w:rsidR="00A9523B" w:rsidRPr="00B81358" w:rsidRDefault="00A9523B" w:rsidP="00A9523B"/>
    <w:p w:rsidR="00A9523B" w:rsidRPr="00B81358" w:rsidRDefault="00A9523B" w:rsidP="00A9523B"/>
    <w:p w:rsidR="00A9523B" w:rsidRPr="00B81358" w:rsidRDefault="00A9523B" w:rsidP="00A9523B"/>
    <w:p w:rsidR="00A9523B" w:rsidRPr="00B81358" w:rsidRDefault="00A9523B" w:rsidP="00A9523B"/>
    <w:p w:rsidR="00A9523B" w:rsidRPr="00B81358" w:rsidRDefault="00A9523B" w:rsidP="00A9523B">
      <w:pPr>
        <w:jc w:val="center"/>
        <w:rPr>
          <w:rFonts w:ascii="Times New Roman" w:hAnsi="Times New Roman" w:cs="Times New Roman"/>
          <w:color w:val="auto"/>
          <w:sz w:val="33"/>
          <w:szCs w:val="33"/>
          <w:u w:val="single"/>
        </w:rPr>
      </w:pPr>
    </w:p>
    <w:p w:rsidR="00A9523B" w:rsidRPr="00B81358" w:rsidRDefault="00A9523B" w:rsidP="00A9523B">
      <w:pPr>
        <w:jc w:val="center"/>
        <w:rPr>
          <w:rFonts w:ascii="Times New Roman" w:hAnsi="Times New Roman" w:cs="Times New Roman"/>
          <w:color w:val="auto"/>
          <w:sz w:val="33"/>
          <w:szCs w:val="33"/>
          <w:u w:val="single"/>
        </w:rPr>
      </w:pPr>
    </w:p>
    <w:p w:rsidR="00A9523B" w:rsidRPr="00B81358" w:rsidRDefault="00A9523B" w:rsidP="00A9523B">
      <w:pPr>
        <w:jc w:val="center"/>
        <w:rPr>
          <w:rFonts w:ascii="Times New Roman" w:hAnsi="Times New Roman" w:cs="Times New Roman"/>
          <w:color w:val="auto"/>
          <w:sz w:val="33"/>
          <w:szCs w:val="33"/>
          <w:u w:val="single"/>
        </w:rPr>
      </w:pPr>
    </w:p>
    <w:p w:rsidR="00A9523B" w:rsidRPr="00B81358" w:rsidRDefault="00A9523B" w:rsidP="00A9523B">
      <w:pPr>
        <w:jc w:val="center"/>
        <w:rPr>
          <w:rFonts w:ascii="Times New Roman" w:hAnsi="Times New Roman" w:cs="Times New Roman"/>
          <w:color w:val="auto"/>
          <w:sz w:val="33"/>
          <w:szCs w:val="33"/>
          <w:u w:val="single"/>
        </w:rPr>
      </w:pPr>
    </w:p>
    <w:p w:rsidR="00A9523B" w:rsidRPr="00B81358" w:rsidRDefault="00A9523B" w:rsidP="00A9523B">
      <w:pPr>
        <w:jc w:val="center"/>
        <w:rPr>
          <w:rFonts w:ascii="Times New Roman" w:hAnsi="Times New Roman" w:cs="Times New Roman"/>
          <w:color w:val="auto"/>
          <w:sz w:val="33"/>
          <w:szCs w:val="33"/>
          <w:u w:val="single"/>
        </w:rPr>
      </w:pPr>
    </w:p>
    <w:p w:rsidR="00A9523B" w:rsidRPr="00B81358" w:rsidRDefault="00A9523B" w:rsidP="00A9523B">
      <w:pPr>
        <w:jc w:val="center"/>
        <w:rPr>
          <w:rFonts w:ascii="Times New Roman" w:hAnsi="Times New Roman" w:cs="Times New Roman"/>
          <w:color w:val="auto"/>
          <w:sz w:val="33"/>
          <w:szCs w:val="33"/>
          <w:u w:val="single"/>
        </w:rPr>
      </w:pPr>
    </w:p>
    <w:p w:rsidR="00A9523B" w:rsidRPr="00B81358" w:rsidRDefault="00A9523B" w:rsidP="00A9523B">
      <w:pPr>
        <w:jc w:val="center"/>
        <w:rPr>
          <w:rFonts w:ascii="Times New Roman" w:hAnsi="Times New Roman" w:cs="Times New Roman"/>
          <w:color w:val="auto"/>
          <w:sz w:val="33"/>
          <w:szCs w:val="33"/>
          <w:u w:val="single"/>
        </w:rPr>
      </w:pPr>
    </w:p>
    <w:p w:rsidR="00A9523B" w:rsidRPr="00A9523B" w:rsidRDefault="00A9523B" w:rsidP="00A9523B">
      <w:pPr>
        <w:jc w:val="center"/>
        <w:rPr>
          <w:rFonts w:ascii="Times New Roman" w:hAnsi="Times New Roman" w:cs="Times New Roman"/>
          <w:color w:val="auto"/>
        </w:rPr>
      </w:pPr>
      <w:r w:rsidRPr="00A9523B">
        <w:rPr>
          <w:rFonts w:ascii="Times New Roman" w:hAnsi="Times New Roman" w:cs="Times New Roman"/>
          <w:color w:val="auto"/>
          <w:sz w:val="33"/>
          <w:szCs w:val="33"/>
          <w:u w:val="single"/>
        </w:rPr>
        <w:lastRenderedPageBreak/>
        <w:t>Игра «Солнышко и дождик»</w:t>
      </w:r>
    </w:p>
    <w:p w:rsidR="00A9523B" w:rsidRPr="00A9523B" w:rsidRDefault="00A9523B" w:rsidP="00A9523B"/>
    <w:p w:rsidR="00795F48" w:rsidRDefault="008066F3">
      <w:pPr>
        <w:pStyle w:val="221"/>
        <w:shd w:val="clear" w:color="auto" w:fill="000000"/>
        <w:ind w:left="420" w:right="2300"/>
      </w:pPr>
      <w:r>
        <w:rPr>
          <w:rStyle w:val="2255pt"/>
        </w:rPr>
        <w:t>“</w:t>
      </w:r>
      <w:r>
        <w:rPr>
          <w:rStyle w:val="222"/>
          <w:i/>
          <w:iCs/>
        </w:rPr>
        <w:t>Солнышко, солнышко, Посвети немножко!</w:t>
      </w:r>
    </w:p>
    <w:p w:rsidR="00795F48" w:rsidRDefault="008066F3">
      <w:pPr>
        <w:pStyle w:val="221"/>
        <w:shd w:val="clear" w:color="auto" w:fill="000000"/>
        <w:spacing w:after="300"/>
        <w:ind w:left="420" w:right="1960"/>
      </w:pPr>
      <w:r>
        <w:rPr>
          <w:rStyle w:val="222"/>
          <w:i/>
          <w:iCs/>
        </w:rPr>
        <w:t>Выйдут детки погулять - Станут бегать и играть”.</w:t>
      </w:r>
    </w:p>
    <w:p w:rsidR="00795F48" w:rsidRDefault="008066F3">
      <w:pPr>
        <w:pStyle w:val="221"/>
        <w:shd w:val="clear" w:color="auto" w:fill="000000"/>
        <w:spacing w:after="773"/>
        <w:ind w:left="420" w:right="1300"/>
      </w:pPr>
      <w:r>
        <w:rPr>
          <w:rStyle w:val="222"/>
          <w:i/>
          <w:iCs/>
        </w:rPr>
        <w:t>«Дождик, дождик всё сильней, убегай под зонт скорей».</w:t>
      </w:r>
    </w:p>
    <w:p w:rsidR="00795F48" w:rsidRDefault="00D21C9A">
      <w:pPr>
        <w:framePr w:h="5218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 wp14:anchorId="337CD1C1" wp14:editId="5687AAEF">
            <wp:extent cx="3390900" cy="3314700"/>
            <wp:effectExtent l="0" t="0" r="0" b="0"/>
            <wp:docPr id="7" name="Рисунок 7" descr="C: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48" w:rsidRDefault="008066F3">
      <w:pPr>
        <w:rPr>
          <w:sz w:val="2"/>
          <w:szCs w:val="2"/>
        </w:rPr>
      </w:pPr>
      <w:r>
        <w:br w:type="page"/>
      </w:r>
    </w:p>
    <w:p w:rsidR="00A9523B" w:rsidRPr="00A9523B" w:rsidRDefault="00A9523B" w:rsidP="00A9523B">
      <w:pPr>
        <w:jc w:val="center"/>
        <w:rPr>
          <w:rFonts w:ascii="Times New Roman" w:hAnsi="Times New Roman" w:cs="Times New Roman"/>
          <w:color w:val="auto"/>
        </w:rPr>
      </w:pPr>
      <w:r w:rsidRPr="00A9523B">
        <w:rPr>
          <w:rFonts w:ascii="Times New Roman" w:hAnsi="Times New Roman" w:cs="Times New Roman"/>
          <w:color w:val="auto"/>
          <w:sz w:val="33"/>
          <w:szCs w:val="33"/>
          <w:u w:val="single"/>
        </w:rPr>
        <w:lastRenderedPageBreak/>
        <w:t>Игра «Собери слова»</w:t>
      </w:r>
    </w:p>
    <w:p w:rsidR="00A9523B" w:rsidRPr="00A9523B" w:rsidRDefault="00A9523B" w:rsidP="00A9523B"/>
    <w:p w:rsidR="00795F48" w:rsidRDefault="008066F3" w:rsidP="00A9523B">
      <w:r>
        <w:rPr>
          <w:rStyle w:val="26"/>
          <w:rFonts w:eastAsia="Courier New"/>
        </w:rPr>
        <w:t>Есть слово - лист</w:t>
      </w:r>
    </w:p>
    <w:p w:rsidR="00795F48" w:rsidRDefault="008066F3">
      <w:pPr>
        <w:pStyle w:val="20"/>
        <w:shd w:val="clear" w:color="auto" w:fill="000000"/>
        <w:spacing w:line="336" w:lineRule="exact"/>
        <w:ind w:left="20" w:right="340"/>
        <w:jc w:val="left"/>
      </w:pPr>
      <w:r>
        <w:rPr>
          <w:rStyle w:val="26"/>
        </w:rPr>
        <w:t>•Есть слова, обозначающее много - листья, листва</w:t>
      </w:r>
    </w:p>
    <w:p w:rsidR="00795F48" w:rsidRDefault="008066F3">
      <w:pPr>
        <w:pStyle w:val="20"/>
        <w:shd w:val="clear" w:color="auto" w:fill="000000"/>
        <w:spacing w:line="336" w:lineRule="exact"/>
        <w:ind w:left="20" w:right="340"/>
        <w:jc w:val="left"/>
      </w:pPr>
      <w:r>
        <w:rPr>
          <w:rStyle w:val="26"/>
        </w:rPr>
        <w:t>•Есть слово ласковое, маленькое - листочек</w:t>
      </w:r>
      <w:proofErr w:type="gramStart"/>
      <w:r>
        <w:rPr>
          <w:rStyle w:val="26"/>
        </w:rPr>
        <w:t xml:space="preserve"> •Е</w:t>
      </w:r>
      <w:proofErr w:type="gramEnd"/>
      <w:r>
        <w:rPr>
          <w:rStyle w:val="26"/>
        </w:rPr>
        <w:t>сть слово длинное, состоящее из двух слов, обозначающее действие - листопад.</w:t>
      </w:r>
    </w:p>
    <w:p w:rsidR="00795F48" w:rsidRDefault="008066F3">
      <w:pPr>
        <w:pStyle w:val="20"/>
        <w:shd w:val="clear" w:color="auto" w:fill="000000"/>
        <w:spacing w:line="336" w:lineRule="exact"/>
        <w:ind w:left="20" w:right="340"/>
        <w:jc w:val="left"/>
      </w:pPr>
      <w:r>
        <w:rPr>
          <w:rStyle w:val="26"/>
        </w:rPr>
        <w:t>•Есть слово красивое, слово признак - лиственный (лес)</w:t>
      </w:r>
    </w:p>
    <w:p w:rsidR="00795F48" w:rsidRDefault="008066F3">
      <w:pPr>
        <w:pStyle w:val="20"/>
        <w:shd w:val="clear" w:color="auto" w:fill="000000"/>
        <w:spacing w:line="336" w:lineRule="exact"/>
        <w:ind w:left="20" w:right="340"/>
        <w:jc w:val="left"/>
      </w:pPr>
      <w:r>
        <w:rPr>
          <w:rStyle w:val="26"/>
        </w:rPr>
        <w:t xml:space="preserve">•Есть слово признак - листовой </w:t>
      </w:r>
      <w:proofErr w:type="gramStart"/>
      <w:r>
        <w:rPr>
          <w:rStyle w:val="26"/>
        </w:rPr>
        <w:t>-(</w:t>
      </w:r>
      <w:proofErr w:type="spellStart"/>
      <w:proofErr w:type="gramEnd"/>
      <w:r>
        <w:rPr>
          <w:rStyle w:val="26"/>
        </w:rPr>
        <w:t>ая</w:t>
      </w:r>
      <w:proofErr w:type="spellEnd"/>
      <w:r>
        <w:rPr>
          <w:rStyle w:val="26"/>
        </w:rPr>
        <w:t>) (материал, овощи)</w:t>
      </w:r>
    </w:p>
    <w:p w:rsidR="00795F48" w:rsidRDefault="00A9523B">
      <w:pPr>
        <w:pStyle w:val="20"/>
        <w:shd w:val="clear" w:color="auto" w:fill="000000"/>
        <w:spacing w:line="336" w:lineRule="exact"/>
        <w:ind w:left="20" w:right="340"/>
        <w:jc w:val="both"/>
        <w:sectPr w:rsidR="00795F48" w:rsidSect="00142C13">
          <w:headerReference w:type="even" r:id="rId22"/>
          <w:headerReference w:type="first" r:id="rId23"/>
          <w:type w:val="continuous"/>
          <w:pgSz w:w="11907" w:h="16839" w:code="9"/>
          <w:pgMar w:top="1134" w:right="850" w:bottom="1134" w:left="1701" w:header="0" w:footer="3" w:gutter="0"/>
          <w:cols w:space="720"/>
          <w:noEndnote/>
          <w:titlePg/>
          <w:docGrid w:linePitch="360"/>
        </w:sectPr>
      </w:pPr>
      <w:r>
        <w:rPr>
          <w:noProof/>
        </w:rPr>
        <w:drawing>
          <wp:anchor distT="0" distB="0" distL="63500" distR="63500" simplePos="0" relativeHeight="377487111" behindDoc="0" locked="0" layoutInCell="1" allowOverlap="1" wp14:anchorId="7C8ADF5B" wp14:editId="76A7A0CA">
            <wp:simplePos x="0" y="0"/>
            <wp:positionH relativeFrom="margin">
              <wp:posOffset>-203835</wp:posOffset>
            </wp:positionH>
            <wp:positionV relativeFrom="margin">
              <wp:posOffset>2232660</wp:posOffset>
            </wp:positionV>
            <wp:extent cx="4046220" cy="3077845"/>
            <wp:effectExtent l="0" t="0" r="0" b="8255"/>
            <wp:wrapNone/>
            <wp:docPr id="18" name="Рисунок 18" descr="C:\Temp\FineReader11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FineReader11\media\image1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07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6F3">
        <w:rPr>
          <w:rStyle w:val="26"/>
        </w:rPr>
        <w:t>•Есть слово - название дерева - лиственница</w:t>
      </w:r>
      <w:proofErr w:type="gramStart"/>
      <w:r w:rsidR="008066F3">
        <w:rPr>
          <w:rStyle w:val="26"/>
        </w:rPr>
        <w:t xml:space="preserve"> •Е</w:t>
      </w:r>
      <w:proofErr w:type="gramEnd"/>
      <w:r w:rsidR="008066F3">
        <w:rPr>
          <w:rStyle w:val="26"/>
        </w:rPr>
        <w:t>сть слово - для рисования и письма - листок •Есть слово обозначающее действие - листать.</w:t>
      </w:r>
    </w:p>
    <w:p w:rsidR="00795F48" w:rsidRDefault="008066F3">
      <w:pPr>
        <w:pStyle w:val="8"/>
        <w:shd w:val="clear" w:color="auto" w:fill="auto"/>
        <w:spacing w:after="702" w:line="390" w:lineRule="exact"/>
        <w:ind w:firstLine="0"/>
      </w:pPr>
      <w:r>
        <w:rPr>
          <w:rStyle w:val="75"/>
        </w:rPr>
        <w:lastRenderedPageBreak/>
        <w:t>Пересказ рассказа «Осенняя пора»</w:t>
      </w:r>
    </w:p>
    <w:p w:rsidR="00795F48" w:rsidRDefault="00D21C9A">
      <w:pPr>
        <w:framePr w:h="7363" w:wrap="notBeside" w:vAnchor="text" w:hAnchor="text" w:xAlign="right" w:y="1"/>
        <w:jc w:val="right"/>
        <w:rPr>
          <w:sz w:val="0"/>
          <w:szCs w:val="0"/>
        </w:rPr>
      </w:pPr>
      <w:r>
        <w:rPr>
          <w:noProof/>
        </w:rPr>
        <w:drawing>
          <wp:inline distT="0" distB="0" distL="0" distR="0" wp14:anchorId="18D8D4AC" wp14:editId="51638F6B">
            <wp:extent cx="6267450" cy="4667250"/>
            <wp:effectExtent l="0" t="0" r="0" b="0"/>
            <wp:docPr id="8" name="Рисунок 8" descr="C:\Temp\FineReader11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FineReader11\media\image17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F48" w:rsidRDefault="00795F48">
      <w:pPr>
        <w:rPr>
          <w:sz w:val="2"/>
          <w:szCs w:val="2"/>
        </w:rPr>
      </w:pPr>
    </w:p>
    <w:p w:rsidR="00795F48" w:rsidRDefault="00795F48">
      <w:pPr>
        <w:rPr>
          <w:sz w:val="2"/>
          <w:szCs w:val="2"/>
        </w:rPr>
        <w:sectPr w:rsidR="00795F48" w:rsidSect="00142C13">
          <w:pgSz w:w="11907" w:h="16839" w:code="9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795F48" w:rsidRDefault="00D21C9A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32" behindDoc="1" locked="0" layoutInCell="1" allowOverlap="1" wp14:anchorId="7381D9E7" wp14:editId="5791718C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4175760" cy="5455920"/>
            <wp:effectExtent l="0" t="0" r="0" b="0"/>
            <wp:wrapNone/>
            <wp:docPr id="22" name="Рисунок 22" descr="C:\Temp\FineReader11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FineReader11\media\image18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545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F151C4">
      <w:pPr>
        <w:spacing w:line="664" w:lineRule="exact"/>
      </w:pPr>
      <w:r>
        <w:rPr>
          <w:noProof/>
        </w:rPr>
        <w:drawing>
          <wp:anchor distT="0" distB="0" distL="63500" distR="63500" simplePos="0" relativeHeight="251657733" behindDoc="0" locked="0" layoutInCell="1" allowOverlap="1" wp14:anchorId="36F89E4B" wp14:editId="7ADD70CB">
            <wp:simplePos x="0" y="0"/>
            <wp:positionH relativeFrom="margin">
              <wp:posOffset>520065</wp:posOffset>
            </wp:positionH>
            <wp:positionV relativeFrom="paragraph">
              <wp:posOffset>699135</wp:posOffset>
            </wp:positionV>
            <wp:extent cx="3707765" cy="2814955"/>
            <wp:effectExtent l="0" t="0" r="6985" b="4445"/>
            <wp:wrapNone/>
            <wp:docPr id="23" name="Рисунок 23" descr="C:\Temp\FineReader11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FineReader11\media\image19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81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48" w:rsidRDefault="00795F48">
      <w:pPr>
        <w:rPr>
          <w:sz w:val="2"/>
          <w:szCs w:val="2"/>
        </w:rPr>
        <w:sectPr w:rsidR="00795F48" w:rsidSect="00142C13">
          <w:headerReference w:type="even" r:id="rId28"/>
          <w:headerReference w:type="first" r:id="rId29"/>
          <w:pgSz w:w="11907" w:h="16839" w:code="9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795F48" w:rsidRDefault="00F151C4">
      <w:pPr>
        <w:pStyle w:val="60"/>
        <w:shd w:val="clear" w:color="auto" w:fill="auto"/>
        <w:spacing w:before="0" w:after="444" w:line="480" w:lineRule="exact"/>
        <w:ind w:firstLine="0"/>
      </w:pPr>
      <w:r>
        <w:rPr>
          <w:noProof/>
        </w:rPr>
        <w:lastRenderedPageBreak/>
        <w:drawing>
          <wp:anchor distT="0" distB="0" distL="63500" distR="63500" simplePos="0" relativeHeight="251657734" behindDoc="0" locked="0" layoutInCell="1" allowOverlap="1" wp14:anchorId="559AE65D" wp14:editId="328456D7">
            <wp:simplePos x="0" y="0"/>
            <wp:positionH relativeFrom="margin">
              <wp:posOffset>3006090</wp:posOffset>
            </wp:positionH>
            <wp:positionV relativeFrom="paragraph">
              <wp:posOffset>708660</wp:posOffset>
            </wp:positionV>
            <wp:extent cx="3279140" cy="5198110"/>
            <wp:effectExtent l="0" t="0" r="0" b="2540"/>
            <wp:wrapNone/>
            <wp:docPr id="25" name="Рисунок 25" descr="C:\Temp\FineReader11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Temp\FineReader11\media\image2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519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377499399" behindDoc="0" locked="0" layoutInCell="1" allowOverlap="1" wp14:anchorId="20BDA335" wp14:editId="262ADE32">
            <wp:simplePos x="0" y="0"/>
            <wp:positionH relativeFrom="column">
              <wp:posOffset>-594360</wp:posOffset>
            </wp:positionH>
            <wp:positionV relativeFrom="paragraph">
              <wp:posOffset>708660</wp:posOffset>
            </wp:positionV>
            <wp:extent cx="3599815" cy="5180330"/>
            <wp:effectExtent l="0" t="0" r="635" b="1270"/>
            <wp:wrapNone/>
            <wp:docPr id="9" name="Рисунок 9" descr="C:\Temp\FineReader11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FineReader11\media\image20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6F3">
        <w:rPr>
          <w:rStyle w:val="624pt0pt"/>
        </w:rPr>
        <w:t>Коллаж «Золотая Осень»</w:t>
      </w:r>
    </w:p>
    <w:p w:rsidR="00795F48" w:rsidRDefault="00795F48">
      <w:pPr>
        <w:framePr w:h="8146" w:wrap="notBeside" w:vAnchor="text" w:hAnchor="text" w:xAlign="right" w:y="1"/>
        <w:jc w:val="right"/>
        <w:rPr>
          <w:sz w:val="0"/>
          <w:szCs w:val="0"/>
        </w:rPr>
      </w:pPr>
    </w:p>
    <w:p w:rsidR="00795F48" w:rsidRDefault="00795F48">
      <w:pPr>
        <w:rPr>
          <w:sz w:val="2"/>
          <w:szCs w:val="2"/>
        </w:rPr>
      </w:pPr>
    </w:p>
    <w:p w:rsidR="00795F48" w:rsidRDefault="00795F48">
      <w:pPr>
        <w:rPr>
          <w:sz w:val="2"/>
          <w:szCs w:val="2"/>
        </w:rPr>
        <w:sectPr w:rsidR="00795F48" w:rsidSect="00142C13">
          <w:pgSz w:w="11907" w:h="16839" w:code="9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795F48" w:rsidRDefault="00F151C4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35" behindDoc="0" locked="0" layoutInCell="1" allowOverlap="1" wp14:anchorId="4D940FF5" wp14:editId="4434FA67">
            <wp:simplePos x="0" y="0"/>
            <wp:positionH relativeFrom="margin">
              <wp:posOffset>-651510</wp:posOffset>
            </wp:positionH>
            <wp:positionV relativeFrom="paragraph">
              <wp:posOffset>-539115</wp:posOffset>
            </wp:positionV>
            <wp:extent cx="6846570" cy="5144135"/>
            <wp:effectExtent l="0" t="0" r="0" b="0"/>
            <wp:wrapNone/>
            <wp:docPr id="26" name="Рисунок 26" descr="C:\Temp\FineReader11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Temp\FineReader11\media\image22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514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360" w:lineRule="exact"/>
      </w:pPr>
    </w:p>
    <w:p w:rsidR="00795F48" w:rsidRDefault="00795F48">
      <w:pPr>
        <w:spacing w:line="616" w:lineRule="exact"/>
      </w:pPr>
    </w:p>
    <w:p w:rsidR="00795F48" w:rsidRDefault="00795F48">
      <w:pPr>
        <w:rPr>
          <w:sz w:val="2"/>
          <w:szCs w:val="2"/>
        </w:rPr>
        <w:sectPr w:rsidR="00795F48" w:rsidSect="00142C13">
          <w:pgSz w:w="11907" w:h="16839" w:code="9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F151C4" w:rsidRPr="00F151C4" w:rsidRDefault="00F151C4" w:rsidP="00F151C4">
      <w:pPr>
        <w:pStyle w:val="33"/>
        <w:shd w:val="clear" w:color="auto" w:fill="auto"/>
        <w:tabs>
          <w:tab w:val="left" w:pos="1762"/>
        </w:tabs>
        <w:spacing w:after="0" w:line="384" w:lineRule="exact"/>
        <w:ind w:left="20" w:right="380"/>
        <w:jc w:val="center"/>
        <w:rPr>
          <w:rStyle w:val="37"/>
          <w:color w:val="auto"/>
        </w:rPr>
      </w:pPr>
      <w:r w:rsidRPr="00F151C4">
        <w:rPr>
          <w:b/>
          <w:bCs/>
          <w:color w:val="auto"/>
        </w:rPr>
        <w:lastRenderedPageBreak/>
        <w:t>Список литературы</w:t>
      </w:r>
    </w:p>
    <w:p w:rsidR="00F151C4" w:rsidRPr="00F151C4" w:rsidRDefault="00F151C4" w:rsidP="00F151C4">
      <w:pPr>
        <w:pStyle w:val="33"/>
        <w:shd w:val="clear" w:color="auto" w:fill="auto"/>
        <w:tabs>
          <w:tab w:val="left" w:pos="1762"/>
        </w:tabs>
        <w:spacing w:after="0" w:line="384" w:lineRule="exact"/>
        <w:ind w:left="20" w:right="380"/>
        <w:rPr>
          <w:rStyle w:val="37"/>
        </w:rPr>
      </w:pPr>
    </w:p>
    <w:p w:rsidR="00795F48" w:rsidRDefault="008066F3" w:rsidP="00F151C4">
      <w:pPr>
        <w:pStyle w:val="33"/>
        <w:numPr>
          <w:ilvl w:val="0"/>
          <w:numId w:val="15"/>
        </w:numPr>
        <w:shd w:val="clear" w:color="auto" w:fill="auto"/>
        <w:tabs>
          <w:tab w:val="left" w:pos="567"/>
        </w:tabs>
        <w:spacing w:after="0" w:line="384" w:lineRule="exact"/>
        <w:ind w:left="20" w:right="380"/>
      </w:pPr>
      <w:r>
        <w:rPr>
          <w:rStyle w:val="37"/>
        </w:rPr>
        <w:t>Большова,</w:t>
      </w:r>
      <w:r>
        <w:rPr>
          <w:rStyle w:val="37"/>
        </w:rPr>
        <w:tab/>
        <w:t>Т.В. Учимся по сказке. Развитие мышления д</w:t>
      </w:r>
      <w:r>
        <w:rPr>
          <w:rStyle w:val="37"/>
        </w:rPr>
        <w:t>о</w:t>
      </w:r>
      <w:r>
        <w:rPr>
          <w:rStyle w:val="37"/>
        </w:rPr>
        <w:t>школьников с помощью мнемотехники. СПб.,2005.</w:t>
      </w:r>
    </w:p>
    <w:p w:rsidR="00795F48" w:rsidRDefault="008066F3" w:rsidP="00F151C4">
      <w:pPr>
        <w:pStyle w:val="33"/>
        <w:numPr>
          <w:ilvl w:val="0"/>
          <w:numId w:val="15"/>
        </w:numPr>
        <w:shd w:val="clear" w:color="auto" w:fill="auto"/>
        <w:tabs>
          <w:tab w:val="left" w:pos="567"/>
        </w:tabs>
        <w:spacing w:after="0" w:line="384" w:lineRule="exact"/>
        <w:ind w:left="20"/>
      </w:pPr>
      <w:r>
        <w:rPr>
          <w:rStyle w:val="37"/>
        </w:rPr>
        <w:t>Вахрушев,</w:t>
      </w:r>
      <w:r>
        <w:rPr>
          <w:rStyle w:val="37"/>
        </w:rPr>
        <w:tab/>
        <w:t xml:space="preserve">А.А., </w:t>
      </w:r>
      <w:proofErr w:type="spellStart"/>
      <w:r>
        <w:rPr>
          <w:rStyle w:val="37"/>
        </w:rPr>
        <w:t>Кочемасова</w:t>
      </w:r>
      <w:proofErr w:type="spellEnd"/>
      <w:r>
        <w:rPr>
          <w:rStyle w:val="37"/>
        </w:rPr>
        <w:t>, Е.Е., Акимова, Ю.А. Здравствуй, мир! Москва “</w:t>
      </w:r>
      <w:proofErr w:type="spellStart"/>
      <w:r>
        <w:rPr>
          <w:rStyle w:val="37"/>
        </w:rPr>
        <w:t>Баласс</w:t>
      </w:r>
      <w:proofErr w:type="spellEnd"/>
      <w:r>
        <w:rPr>
          <w:rStyle w:val="37"/>
        </w:rPr>
        <w:t>”, 2000.</w:t>
      </w:r>
    </w:p>
    <w:p w:rsidR="00795F48" w:rsidRDefault="0088301A" w:rsidP="00F151C4">
      <w:pPr>
        <w:pStyle w:val="33"/>
        <w:numPr>
          <w:ilvl w:val="0"/>
          <w:numId w:val="15"/>
        </w:numPr>
        <w:shd w:val="clear" w:color="auto" w:fill="auto"/>
        <w:tabs>
          <w:tab w:val="left" w:pos="567"/>
          <w:tab w:val="left" w:pos="1978"/>
        </w:tabs>
        <w:spacing w:after="0" w:line="384" w:lineRule="exact"/>
        <w:ind w:left="20" w:right="380"/>
      </w:pPr>
      <w:proofErr w:type="spellStart"/>
      <w:r>
        <w:rPr>
          <w:rStyle w:val="37"/>
        </w:rPr>
        <w:t>Волковская</w:t>
      </w:r>
      <w:proofErr w:type="spellEnd"/>
      <w:r>
        <w:rPr>
          <w:rStyle w:val="37"/>
        </w:rPr>
        <w:t xml:space="preserve">, </w:t>
      </w:r>
      <w:r w:rsidR="008066F3">
        <w:rPr>
          <w:rStyle w:val="37"/>
        </w:rPr>
        <w:t>Т.Н., Юсупова Г.Х. Психологическая помощь д</w:t>
      </w:r>
      <w:r w:rsidR="008066F3">
        <w:rPr>
          <w:rStyle w:val="37"/>
        </w:rPr>
        <w:t>о</w:t>
      </w:r>
      <w:r w:rsidR="008066F3">
        <w:rPr>
          <w:rStyle w:val="37"/>
        </w:rPr>
        <w:t>школьникам с общим недоразвитием речи. М., 2004.</w:t>
      </w:r>
    </w:p>
    <w:p w:rsidR="00795F48" w:rsidRDefault="0088301A" w:rsidP="00F151C4">
      <w:pPr>
        <w:pStyle w:val="33"/>
        <w:numPr>
          <w:ilvl w:val="0"/>
          <w:numId w:val="15"/>
        </w:numPr>
        <w:shd w:val="clear" w:color="auto" w:fill="auto"/>
        <w:tabs>
          <w:tab w:val="left" w:pos="567"/>
          <w:tab w:val="left" w:pos="1551"/>
        </w:tabs>
        <w:spacing w:after="0" w:line="384" w:lineRule="exact"/>
        <w:ind w:left="20" w:right="380"/>
      </w:pPr>
      <w:r>
        <w:rPr>
          <w:rStyle w:val="37"/>
        </w:rPr>
        <w:t xml:space="preserve">Громова, </w:t>
      </w:r>
      <w:r w:rsidR="008066F3">
        <w:rPr>
          <w:rStyle w:val="37"/>
        </w:rPr>
        <w:t>О.Е., Соломатина, Г.Н., Савинова, Н. П. Стихи о временах года и игры. Дидактические материалы по развитию р</w:t>
      </w:r>
      <w:r w:rsidR="008066F3">
        <w:rPr>
          <w:rStyle w:val="37"/>
        </w:rPr>
        <w:t>е</w:t>
      </w:r>
      <w:r w:rsidR="008066F3">
        <w:rPr>
          <w:rStyle w:val="37"/>
        </w:rPr>
        <w:t>чи детей 5 - 6 лет. Москва, 2005.</w:t>
      </w:r>
    </w:p>
    <w:p w:rsidR="00795F48" w:rsidRDefault="0088301A" w:rsidP="00F151C4">
      <w:pPr>
        <w:pStyle w:val="33"/>
        <w:numPr>
          <w:ilvl w:val="0"/>
          <w:numId w:val="15"/>
        </w:numPr>
        <w:shd w:val="clear" w:color="auto" w:fill="auto"/>
        <w:tabs>
          <w:tab w:val="left" w:pos="567"/>
          <w:tab w:val="left" w:pos="1402"/>
        </w:tabs>
        <w:spacing w:after="0" w:line="384" w:lineRule="exact"/>
        <w:ind w:left="20" w:right="380"/>
      </w:pPr>
      <w:r>
        <w:rPr>
          <w:rStyle w:val="37"/>
        </w:rPr>
        <w:t xml:space="preserve">Гурьева </w:t>
      </w:r>
      <w:r w:rsidR="008066F3">
        <w:rPr>
          <w:rStyle w:val="37"/>
        </w:rPr>
        <w:t>Н. А. Год до школы. Развиваем память: Рабочая те</w:t>
      </w:r>
      <w:r w:rsidR="008066F3">
        <w:rPr>
          <w:rStyle w:val="37"/>
        </w:rPr>
        <w:t>т</w:t>
      </w:r>
      <w:r w:rsidR="008066F3">
        <w:rPr>
          <w:rStyle w:val="37"/>
        </w:rPr>
        <w:t>радь упражнений по мнемотехнике. СПб</w:t>
      </w:r>
      <w:proofErr w:type="gramStart"/>
      <w:r w:rsidR="008066F3">
        <w:rPr>
          <w:rStyle w:val="37"/>
        </w:rPr>
        <w:t xml:space="preserve">., </w:t>
      </w:r>
      <w:proofErr w:type="gramEnd"/>
      <w:r w:rsidR="008066F3">
        <w:rPr>
          <w:rStyle w:val="37"/>
        </w:rPr>
        <w:t>2000.</w:t>
      </w:r>
    </w:p>
    <w:p w:rsidR="00795F48" w:rsidRDefault="0088301A" w:rsidP="00F151C4">
      <w:pPr>
        <w:pStyle w:val="33"/>
        <w:numPr>
          <w:ilvl w:val="0"/>
          <w:numId w:val="15"/>
        </w:numPr>
        <w:shd w:val="clear" w:color="auto" w:fill="auto"/>
        <w:tabs>
          <w:tab w:val="left" w:pos="567"/>
          <w:tab w:val="left" w:pos="1551"/>
        </w:tabs>
        <w:spacing w:after="0" w:line="384" w:lineRule="exact"/>
        <w:ind w:left="20"/>
      </w:pPr>
      <w:r>
        <w:rPr>
          <w:rStyle w:val="37"/>
        </w:rPr>
        <w:t xml:space="preserve">Кислова, </w:t>
      </w:r>
      <w:r w:rsidR="008066F3">
        <w:rPr>
          <w:rStyle w:val="37"/>
        </w:rPr>
        <w:t>Т.Р. По дороге к азбуке. Москва “</w:t>
      </w:r>
      <w:proofErr w:type="spellStart"/>
      <w:r w:rsidR="008066F3">
        <w:rPr>
          <w:rStyle w:val="37"/>
        </w:rPr>
        <w:t>Баласс</w:t>
      </w:r>
      <w:proofErr w:type="spellEnd"/>
      <w:r w:rsidR="008066F3">
        <w:rPr>
          <w:rStyle w:val="37"/>
        </w:rPr>
        <w:t>”, 2002.</w:t>
      </w:r>
    </w:p>
    <w:p w:rsidR="00795F48" w:rsidRDefault="0088301A" w:rsidP="00F151C4">
      <w:pPr>
        <w:pStyle w:val="33"/>
        <w:numPr>
          <w:ilvl w:val="0"/>
          <w:numId w:val="15"/>
        </w:numPr>
        <w:shd w:val="clear" w:color="auto" w:fill="auto"/>
        <w:tabs>
          <w:tab w:val="left" w:pos="567"/>
          <w:tab w:val="left" w:pos="1690"/>
        </w:tabs>
        <w:spacing w:after="0" w:line="384" w:lineRule="exact"/>
        <w:ind w:left="20" w:right="380"/>
      </w:pPr>
      <w:proofErr w:type="spellStart"/>
      <w:r>
        <w:rPr>
          <w:rStyle w:val="37"/>
        </w:rPr>
        <w:t>Малетина</w:t>
      </w:r>
      <w:proofErr w:type="spellEnd"/>
      <w:r>
        <w:rPr>
          <w:rStyle w:val="37"/>
        </w:rPr>
        <w:t xml:space="preserve"> </w:t>
      </w:r>
      <w:r w:rsidR="008066F3">
        <w:rPr>
          <w:rStyle w:val="37"/>
        </w:rPr>
        <w:t xml:space="preserve">Н.С., </w:t>
      </w:r>
      <w:proofErr w:type="spellStart"/>
      <w:r w:rsidR="008066F3">
        <w:rPr>
          <w:rStyle w:val="37"/>
        </w:rPr>
        <w:t>Пономарёва</w:t>
      </w:r>
      <w:proofErr w:type="spellEnd"/>
      <w:r w:rsidR="008066F3">
        <w:rPr>
          <w:rStyle w:val="37"/>
        </w:rPr>
        <w:t xml:space="preserve"> Л.В. Моделирование в описател</w:t>
      </w:r>
      <w:r w:rsidR="008066F3">
        <w:rPr>
          <w:rStyle w:val="37"/>
        </w:rPr>
        <w:t>ь</w:t>
      </w:r>
      <w:r w:rsidR="008066F3">
        <w:rPr>
          <w:rStyle w:val="37"/>
        </w:rPr>
        <w:t>ной речи детей с ОНР / Дошкольное воспитание. 2004.№6. С. 64-68.</w:t>
      </w:r>
    </w:p>
    <w:p w:rsidR="00795F48" w:rsidRDefault="008066F3" w:rsidP="00F151C4">
      <w:pPr>
        <w:pStyle w:val="33"/>
        <w:shd w:val="clear" w:color="auto" w:fill="auto"/>
        <w:tabs>
          <w:tab w:val="left" w:pos="567"/>
        </w:tabs>
        <w:spacing w:after="0" w:line="384" w:lineRule="exact"/>
        <w:ind w:left="20" w:right="380"/>
      </w:pPr>
      <w:r>
        <w:rPr>
          <w:rStyle w:val="37"/>
        </w:rPr>
        <w:t>8.Омельченко Л.В. Использование приёмов мнемотехники в разв</w:t>
      </w:r>
      <w:r>
        <w:rPr>
          <w:rStyle w:val="37"/>
        </w:rPr>
        <w:t>и</w:t>
      </w:r>
      <w:r>
        <w:rPr>
          <w:rStyle w:val="37"/>
        </w:rPr>
        <w:t>тии связной речи / Логопед. 2008. №4. С.102 -115.</w:t>
      </w:r>
    </w:p>
    <w:p w:rsidR="00795F48" w:rsidRDefault="0088301A" w:rsidP="00F151C4">
      <w:pPr>
        <w:pStyle w:val="33"/>
        <w:numPr>
          <w:ilvl w:val="0"/>
          <w:numId w:val="16"/>
        </w:numPr>
        <w:shd w:val="clear" w:color="auto" w:fill="auto"/>
        <w:tabs>
          <w:tab w:val="left" w:pos="567"/>
          <w:tab w:val="left" w:pos="1580"/>
        </w:tabs>
        <w:spacing w:after="0" w:line="384" w:lineRule="exact"/>
        <w:ind w:left="20" w:right="380"/>
      </w:pPr>
      <w:r>
        <w:rPr>
          <w:rStyle w:val="37"/>
        </w:rPr>
        <w:t xml:space="preserve">Ткаченко </w:t>
      </w:r>
      <w:r w:rsidR="008066F3">
        <w:rPr>
          <w:rStyle w:val="37"/>
        </w:rPr>
        <w:t>Т.А. Использование схем в составлении описател</w:t>
      </w:r>
      <w:r w:rsidR="008066F3">
        <w:rPr>
          <w:rStyle w:val="37"/>
        </w:rPr>
        <w:t>ь</w:t>
      </w:r>
      <w:r w:rsidR="008066F3">
        <w:rPr>
          <w:rStyle w:val="37"/>
        </w:rPr>
        <w:t>ных рассказов / Дошкольное воспитание.1990. №10. С.16-21.</w:t>
      </w:r>
    </w:p>
    <w:p w:rsidR="00795F48" w:rsidRDefault="008066F3" w:rsidP="00F151C4">
      <w:pPr>
        <w:pStyle w:val="33"/>
        <w:numPr>
          <w:ilvl w:val="0"/>
          <w:numId w:val="16"/>
        </w:numPr>
        <w:shd w:val="clear" w:color="auto" w:fill="auto"/>
        <w:tabs>
          <w:tab w:val="left" w:pos="567"/>
          <w:tab w:val="left" w:pos="2065"/>
        </w:tabs>
        <w:spacing w:after="0" w:line="384" w:lineRule="exact"/>
        <w:ind w:left="20" w:right="380"/>
      </w:pPr>
      <w:proofErr w:type="spellStart"/>
      <w:r>
        <w:rPr>
          <w:rStyle w:val="37"/>
        </w:rPr>
        <w:t>Фалькович</w:t>
      </w:r>
      <w:proofErr w:type="spellEnd"/>
      <w:r>
        <w:rPr>
          <w:rStyle w:val="37"/>
        </w:rPr>
        <w:t>,</w:t>
      </w:r>
      <w:r w:rsidR="0088301A">
        <w:rPr>
          <w:rStyle w:val="37"/>
        </w:rPr>
        <w:t xml:space="preserve">  </w:t>
      </w:r>
      <w:r>
        <w:rPr>
          <w:rStyle w:val="37"/>
        </w:rPr>
        <w:t xml:space="preserve">Т.А., </w:t>
      </w:r>
      <w:proofErr w:type="spellStart"/>
      <w:r>
        <w:rPr>
          <w:rStyle w:val="37"/>
        </w:rPr>
        <w:t>Барылкина</w:t>
      </w:r>
      <w:proofErr w:type="spellEnd"/>
      <w:r>
        <w:rPr>
          <w:rStyle w:val="37"/>
        </w:rPr>
        <w:t>, Л.П. Развитие речи, подготовка к освоению письма. Москва “ВАКО”, 2005.</w:t>
      </w:r>
    </w:p>
    <w:p w:rsidR="00795F48" w:rsidRDefault="0088301A" w:rsidP="00F151C4">
      <w:pPr>
        <w:pStyle w:val="33"/>
        <w:numPr>
          <w:ilvl w:val="0"/>
          <w:numId w:val="16"/>
        </w:numPr>
        <w:shd w:val="clear" w:color="auto" w:fill="auto"/>
        <w:tabs>
          <w:tab w:val="left" w:pos="567"/>
          <w:tab w:val="left" w:pos="1801"/>
        </w:tabs>
        <w:spacing w:after="0" w:line="384" w:lineRule="exact"/>
        <w:ind w:left="20" w:right="380"/>
      </w:pPr>
      <w:proofErr w:type="gramStart"/>
      <w:r>
        <w:rPr>
          <w:rStyle w:val="37"/>
        </w:rPr>
        <w:t>Широких</w:t>
      </w:r>
      <w:proofErr w:type="gramEnd"/>
      <w:r>
        <w:rPr>
          <w:rStyle w:val="37"/>
        </w:rPr>
        <w:t xml:space="preserve"> </w:t>
      </w:r>
      <w:r w:rsidR="008066F3">
        <w:rPr>
          <w:rStyle w:val="37"/>
        </w:rPr>
        <w:t>Т.Д. Учим стихи - развиваем память / Ребёнок в де</w:t>
      </w:r>
      <w:r w:rsidR="008066F3">
        <w:rPr>
          <w:rStyle w:val="37"/>
        </w:rPr>
        <w:t>т</w:t>
      </w:r>
      <w:r w:rsidR="008066F3">
        <w:rPr>
          <w:rStyle w:val="37"/>
        </w:rPr>
        <w:t>ском саду. 2004. №2. С.59- 62.</w:t>
      </w:r>
    </w:p>
    <w:p w:rsidR="00795F48" w:rsidRDefault="008066F3" w:rsidP="00F151C4">
      <w:pPr>
        <w:pStyle w:val="33"/>
        <w:numPr>
          <w:ilvl w:val="0"/>
          <w:numId w:val="16"/>
        </w:numPr>
        <w:shd w:val="clear" w:color="auto" w:fill="auto"/>
        <w:tabs>
          <w:tab w:val="left" w:pos="567"/>
          <w:tab w:val="left" w:pos="2026"/>
        </w:tabs>
        <w:spacing w:after="0" w:line="384" w:lineRule="exact"/>
        <w:ind w:left="20"/>
      </w:pPr>
      <w:r>
        <w:rPr>
          <w:rStyle w:val="37"/>
        </w:rPr>
        <w:t>Шорыгина,</w:t>
      </w:r>
      <w:r>
        <w:rPr>
          <w:rStyle w:val="37"/>
        </w:rPr>
        <w:tab/>
        <w:t>Т.А. Стихи и сказки о родной природе. Москва, 2005.</w:t>
      </w:r>
    </w:p>
    <w:sectPr w:rsidR="00795F48" w:rsidSect="00142C13">
      <w:headerReference w:type="default" r:id="rId33"/>
      <w:pgSz w:w="11907" w:h="16839" w:code="9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136" w:rsidRDefault="00CB4136">
      <w:r>
        <w:separator/>
      </w:r>
    </w:p>
  </w:endnote>
  <w:endnote w:type="continuationSeparator" w:id="0">
    <w:p w:rsidR="00CB4136" w:rsidRDefault="00CB4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136" w:rsidRDefault="00CB4136"/>
  </w:footnote>
  <w:footnote w:type="continuationSeparator" w:id="0">
    <w:p w:rsidR="00CB4136" w:rsidRDefault="00CB41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F48" w:rsidRDefault="00795F48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F48" w:rsidRDefault="00D21C9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9" behindDoc="1" locked="0" layoutInCell="1" allowOverlap="1" wp14:anchorId="14C85E1F" wp14:editId="65CF7D16">
              <wp:simplePos x="0" y="0"/>
              <wp:positionH relativeFrom="page">
                <wp:posOffset>927100</wp:posOffset>
              </wp:positionH>
              <wp:positionV relativeFrom="page">
                <wp:posOffset>4803140</wp:posOffset>
              </wp:positionV>
              <wp:extent cx="2560955" cy="240665"/>
              <wp:effectExtent l="3175" t="254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955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5F48" w:rsidRDefault="008066F3">
                          <w:pPr>
                            <w:pStyle w:val="ab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65pt"/>
                            </w:rPr>
                            <w:t>Игра «Солнышко и дождик»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3pt;margin-top:378.2pt;width:201.65pt;height:18.9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CSqQIAAKc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" filled="f" stroked="f">
              <v:textbox style="mso-fit-shape-to-text:t" inset="0,0,0,0">
                <w:txbxContent>
                  <w:p w:rsidR="00795F48" w:rsidRDefault="008066F3">
                    <w:pPr>
                      <w:pStyle w:val="ab"/>
                      <w:shd w:val="clear" w:color="auto" w:fill="auto"/>
                      <w:spacing w:line="240" w:lineRule="auto"/>
                    </w:pPr>
                    <w:r>
                      <w:rPr>
                        <w:rStyle w:val="165pt"/>
                      </w:rPr>
                      <w:t>Игра «Солнышко и дождик»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F48" w:rsidRDefault="00795F4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F48" w:rsidRDefault="00795F4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F48" w:rsidRDefault="00D21C9A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 wp14:anchorId="6F553ED3" wp14:editId="3458144C">
              <wp:simplePos x="0" y="0"/>
              <wp:positionH relativeFrom="page">
                <wp:posOffset>4367530</wp:posOffset>
              </wp:positionH>
              <wp:positionV relativeFrom="page">
                <wp:posOffset>4799965</wp:posOffset>
              </wp:positionV>
              <wp:extent cx="1791970" cy="226060"/>
              <wp:effectExtent l="0" t="0" r="3175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197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5F48" w:rsidRDefault="008066F3">
                          <w:pPr>
                            <w:pStyle w:val="ab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55pt0"/>
                              <w:b/>
                              <w:bCs/>
                            </w:rPr>
                            <w:t>Список литературы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343.9pt;margin-top:377.95pt;width:141.1pt;height:17.8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" filled="f" stroked="f">
              <v:textbox style="mso-fit-shape-to-text:t" inset="0,0,0,0">
                <w:txbxContent>
                  <w:p w:rsidR="00795F48" w:rsidRDefault="008066F3">
                    <w:pPr>
                      <w:pStyle w:val="ab"/>
                      <w:shd w:val="clear" w:color="auto" w:fill="auto"/>
                      <w:spacing w:line="240" w:lineRule="auto"/>
                    </w:pPr>
                    <w:r>
                      <w:rPr>
                        <w:rStyle w:val="155pt0"/>
                        <w:b/>
                        <w:bCs/>
                      </w:rPr>
                      <w:t>Список литературы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0829"/>
    <w:multiLevelType w:val="multilevel"/>
    <w:tmpl w:val="670EF2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986E56"/>
    <w:multiLevelType w:val="multilevel"/>
    <w:tmpl w:val="6914C3A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9"/>
        <w:szCs w:val="39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BF3AF5"/>
    <w:multiLevelType w:val="multilevel"/>
    <w:tmpl w:val="11BC9A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CC598E"/>
    <w:multiLevelType w:val="multilevel"/>
    <w:tmpl w:val="794A77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BB2D92"/>
    <w:multiLevelType w:val="multilevel"/>
    <w:tmpl w:val="E80A527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412751"/>
    <w:multiLevelType w:val="multilevel"/>
    <w:tmpl w:val="040455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7257642"/>
    <w:multiLevelType w:val="multilevel"/>
    <w:tmpl w:val="0246B420"/>
    <w:lvl w:ilvl="0">
      <w:start w:val="4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9"/>
        <w:szCs w:val="39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F71314"/>
    <w:multiLevelType w:val="multilevel"/>
    <w:tmpl w:val="1DD02A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BB5B0A"/>
    <w:multiLevelType w:val="multilevel"/>
    <w:tmpl w:val="9DC060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9"/>
        <w:szCs w:val="3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F045814"/>
    <w:multiLevelType w:val="multilevel"/>
    <w:tmpl w:val="78329F7E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9"/>
        <w:szCs w:val="3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013C7B"/>
    <w:multiLevelType w:val="multilevel"/>
    <w:tmpl w:val="129A1790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9"/>
        <w:szCs w:val="3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974B70"/>
    <w:multiLevelType w:val="multilevel"/>
    <w:tmpl w:val="AC82914E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8237ABB"/>
    <w:multiLevelType w:val="multilevel"/>
    <w:tmpl w:val="785AAF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D4A21B5"/>
    <w:multiLevelType w:val="multilevel"/>
    <w:tmpl w:val="55B809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38535D2"/>
    <w:multiLevelType w:val="multilevel"/>
    <w:tmpl w:val="F588E4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4D4E9D"/>
    <w:multiLevelType w:val="multilevel"/>
    <w:tmpl w:val="272AC1E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3"/>
  </w:num>
  <w:num w:numId="5">
    <w:abstractNumId w:val="1"/>
  </w:num>
  <w:num w:numId="6">
    <w:abstractNumId w:val="8"/>
  </w:num>
  <w:num w:numId="7">
    <w:abstractNumId w:val="6"/>
  </w:num>
  <w:num w:numId="8">
    <w:abstractNumId w:val="15"/>
  </w:num>
  <w:num w:numId="9">
    <w:abstractNumId w:val="5"/>
  </w:num>
  <w:num w:numId="10">
    <w:abstractNumId w:val="12"/>
  </w:num>
  <w:num w:numId="11">
    <w:abstractNumId w:val="7"/>
  </w:num>
  <w:num w:numId="12">
    <w:abstractNumId w:val="10"/>
  </w:num>
  <w:num w:numId="13">
    <w:abstractNumId w:val="4"/>
  </w:num>
  <w:num w:numId="14">
    <w:abstractNumId w:val="14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F48"/>
    <w:rsid w:val="000B2CD7"/>
    <w:rsid w:val="00142C13"/>
    <w:rsid w:val="001932B5"/>
    <w:rsid w:val="002A6506"/>
    <w:rsid w:val="002C0F91"/>
    <w:rsid w:val="002C5797"/>
    <w:rsid w:val="002F7030"/>
    <w:rsid w:val="004800FF"/>
    <w:rsid w:val="00497CE2"/>
    <w:rsid w:val="005857CF"/>
    <w:rsid w:val="006B7613"/>
    <w:rsid w:val="00756D14"/>
    <w:rsid w:val="00795F48"/>
    <w:rsid w:val="008066F3"/>
    <w:rsid w:val="008352C8"/>
    <w:rsid w:val="0088301A"/>
    <w:rsid w:val="00912E11"/>
    <w:rsid w:val="00922052"/>
    <w:rsid w:val="00A01F6D"/>
    <w:rsid w:val="00A25AFE"/>
    <w:rsid w:val="00A9523B"/>
    <w:rsid w:val="00B81358"/>
    <w:rsid w:val="00CB4136"/>
    <w:rsid w:val="00CB7768"/>
    <w:rsid w:val="00D21C9A"/>
    <w:rsid w:val="00D27F3E"/>
    <w:rsid w:val="00D7574A"/>
    <w:rsid w:val="00DD773B"/>
    <w:rsid w:val="00DF208D"/>
    <w:rsid w:val="00F05EB9"/>
    <w:rsid w:val="00F1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55"/>
      <w:szCs w:val="55"/>
      <w:u w:val="none"/>
    </w:rPr>
  </w:style>
  <w:style w:type="character" w:customStyle="1" w:styleId="20pt">
    <w:name w:val="Заголовок №2 + Интервал 0 pt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55"/>
      <w:szCs w:val="55"/>
      <w:u w:val="none"/>
      <w:lang w:val="ru-RU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31">
    <w:name w:val="Заголовок №3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4">
    <w:name w:val="Заголовок №2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55"/>
      <w:szCs w:val="55"/>
      <w:u w:val="single"/>
      <w:lang w:val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a4">
    <w:name w:val="Основной текст_"/>
    <w:basedOn w:val="a0"/>
    <w:link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9"/>
      <w:szCs w:val="39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25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single"/>
      <w:lang w:val="ru-RU"/>
    </w:rPr>
  </w:style>
  <w:style w:type="character" w:customStyle="1" w:styleId="a6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</w:rPr>
  </w:style>
  <w:style w:type="character" w:customStyle="1" w:styleId="32">
    <w:name w:val="Основной текст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34">
    <w:name w:val="Основной текст (3)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46"/>
      <w:szCs w:val="46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46"/>
      <w:szCs w:val="46"/>
      <w:u w:val="none"/>
      <w:lang w:val="ru-RU"/>
    </w:rPr>
  </w:style>
  <w:style w:type="character" w:customStyle="1" w:styleId="35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42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single"/>
      <w:lang w:val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46"/>
      <w:szCs w:val="46"/>
      <w:u w:val="none"/>
      <w:lang w:val="ru-RU"/>
    </w:rPr>
  </w:style>
  <w:style w:type="character" w:customStyle="1" w:styleId="72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41414"/>
      <w:spacing w:val="1"/>
      <w:sz w:val="29"/>
      <w:szCs w:val="29"/>
      <w:u w:val="none"/>
    </w:rPr>
  </w:style>
  <w:style w:type="character" w:customStyle="1" w:styleId="30ptExact">
    <w:name w:val="Основной текст (3) + Интервал 0 pt Exact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52">
    <w:name w:val="Подпись к картинке (5)_"/>
    <w:basedOn w:val="a0"/>
    <w:link w:val="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54">
    <w:name w:val="Подпись к картинке (5)"/>
    <w:basedOn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a7">
    <w:name w:val="Подпись к картинк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a9">
    <w:name w:val="Подпись к картинке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36">
    <w:name w:val="Основной текст (3)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55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56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17pt">
    <w:name w:val="Основной текст + 17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17pt0">
    <w:name w:val="Основной текст + 17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322">
    <w:name w:val="Заголовок №3 (2)"/>
    <w:basedOn w:val="3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ru-RU"/>
    </w:rPr>
  </w:style>
  <w:style w:type="character" w:customStyle="1" w:styleId="57">
    <w:name w:val="Основной текст (5) +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5175pt">
    <w:name w:val="Основной текст (5) + 17;5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73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7175pt">
    <w:name w:val="Основной текст (7) + 17;5 pt;Не 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80">
    <w:name w:val="Основной текст (8)_"/>
    <w:basedOn w:val="a0"/>
    <w:link w:val="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4"/>
      <w:szCs w:val="34"/>
      <w:u w:val="none"/>
    </w:rPr>
  </w:style>
  <w:style w:type="character" w:customStyle="1" w:styleId="8165pt">
    <w:name w:val="Основной текст (8) + 16;5 pt"/>
    <w:basedOn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5165pt">
    <w:name w:val="Основной текст (5) + 16;5 pt;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9"/>
      <w:szCs w:val="39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92">
    <w:name w:val="Основной текст (9) + 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58">
    <w:name w:val="Основной текст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63">
    <w:name w:val="Основной текст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323">
    <w:name w:val="Заголовок №3 (2)"/>
    <w:basedOn w:val="3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5175pt0">
    <w:name w:val="Основной текст (5) + 17;5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74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0"/>
      <w:sz w:val="35"/>
      <w:szCs w:val="35"/>
      <w:u w:val="none"/>
    </w:rPr>
  </w:style>
  <w:style w:type="character" w:customStyle="1" w:styleId="14ArialUnicodeMS16pt0pt">
    <w:name w:val="Основной текст (14) + Arial Unicode MS;16 pt;Не полужирный;Интервал 0 pt"/>
    <w:basedOn w:val="1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111">
    <w:name w:val="Основной текст (11)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65pt">
    <w:name w:val="Колонтитул + 16;5 pt;Не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single"/>
      <w:lang w:val="ru-RU"/>
    </w:rPr>
  </w:style>
  <w:style w:type="character" w:customStyle="1" w:styleId="220">
    <w:name w:val="Основной текст (22)_"/>
    <w:basedOn w:val="a0"/>
    <w:link w:val="221"/>
    <w:rPr>
      <w:rFonts w:ascii="Georgia" w:eastAsia="Georgia" w:hAnsi="Georgia" w:cs="Georgia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2255pt">
    <w:name w:val="Основной текст (22) + 5;5 pt;Не курсив"/>
    <w:basedOn w:val="220"/>
    <w:rPr>
      <w:rFonts w:ascii="Georgia" w:eastAsia="Georgia" w:hAnsi="Georgia" w:cs="Georgia"/>
      <w:b w:val="0"/>
      <w:bCs w:val="0"/>
      <w:i/>
      <w:iCs/>
      <w:smallCaps w:val="0"/>
      <w:strike w:val="0"/>
      <w:color w:val="FFFFFF"/>
      <w:spacing w:val="0"/>
      <w:w w:val="100"/>
      <w:position w:val="0"/>
      <w:sz w:val="11"/>
      <w:szCs w:val="11"/>
      <w:u w:val="none"/>
    </w:rPr>
  </w:style>
  <w:style w:type="character" w:customStyle="1" w:styleId="222">
    <w:name w:val="Основной текст (22)"/>
    <w:basedOn w:val="220"/>
    <w:rPr>
      <w:rFonts w:ascii="Georgia" w:eastAsia="Georgia" w:hAnsi="Georgia" w:cs="Georgia"/>
      <w:b w:val="0"/>
      <w:bCs w:val="0"/>
      <w:i/>
      <w:iCs/>
      <w:smallCaps w:val="0"/>
      <w:strike w:val="0"/>
      <w:color w:val="FFFFFF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55pt">
    <w:name w:val="Колонтитул + 15;5 pt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75">
    <w:name w:val="Основной текст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single"/>
      <w:lang w:val="ru-RU"/>
    </w:rPr>
  </w:style>
  <w:style w:type="character" w:customStyle="1" w:styleId="624pt0pt">
    <w:name w:val="Основной текст (6) + 24 pt;Не полужирный;Интервал 0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single"/>
      <w:lang w:val="ru-RU"/>
    </w:rPr>
  </w:style>
  <w:style w:type="character" w:customStyle="1" w:styleId="37">
    <w:name w:val="Основной текст (3)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155pt0">
    <w:name w:val="Колонтитул + 15;5 pt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96"/>
      <w:szCs w:val="96"/>
      <w:u w:val="none"/>
    </w:rPr>
  </w:style>
  <w:style w:type="character" w:customStyle="1" w:styleId="232">
    <w:name w:val="Основной текст (23)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96"/>
      <w:szCs w:val="96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31" w:lineRule="exact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720" w:line="869" w:lineRule="exact"/>
      <w:jc w:val="center"/>
      <w:outlineLvl w:val="1"/>
    </w:pPr>
    <w:rPr>
      <w:rFonts w:ascii="Times New Roman" w:eastAsia="Times New Roman" w:hAnsi="Times New Roman" w:cs="Times New Roman"/>
      <w:b/>
      <w:bCs/>
      <w:spacing w:val="-10"/>
      <w:sz w:val="55"/>
      <w:szCs w:val="55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720" w:line="0" w:lineRule="atLeast"/>
      <w:outlineLvl w:val="2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720" w:line="288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480" w:line="432" w:lineRule="exact"/>
      <w:ind w:hanging="540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8">
    <w:name w:val="Основной текст8"/>
    <w:basedOn w:val="a"/>
    <w:link w:val="a4"/>
    <w:pPr>
      <w:shd w:val="clear" w:color="auto" w:fill="FFFFFF"/>
      <w:spacing w:line="480" w:lineRule="exact"/>
      <w:ind w:hanging="540"/>
    </w:pPr>
    <w:rPr>
      <w:rFonts w:ascii="Times New Roman" w:eastAsia="Times New Roman" w:hAnsi="Times New Roman" w:cs="Times New Roman"/>
      <w:sz w:val="39"/>
      <w:szCs w:val="39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after="720" w:line="0" w:lineRule="atLeast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0" w:after="60" w:line="576" w:lineRule="exact"/>
      <w:ind w:hanging="520"/>
    </w:pPr>
    <w:rPr>
      <w:rFonts w:ascii="Times New Roman" w:eastAsia="Times New Roman" w:hAnsi="Times New Roman" w:cs="Times New Roman"/>
      <w:b/>
      <w:bCs/>
      <w:spacing w:val="-10"/>
      <w:sz w:val="46"/>
      <w:szCs w:val="4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540" w:line="437" w:lineRule="exac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53">
    <w:name w:val="Подпись к картинке (5)"/>
    <w:basedOn w:val="a"/>
    <w:link w:val="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384" w:lineRule="exact"/>
      <w:jc w:val="both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after="600" w:line="0" w:lineRule="atLeast"/>
      <w:ind w:hanging="540"/>
      <w:outlineLvl w:val="2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line="451" w:lineRule="exact"/>
      <w:ind w:hanging="540"/>
    </w:pPr>
    <w:rPr>
      <w:rFonts w:ascii="Times New Roman" w:eastAsia="Times New Roman" w:hAnsi="Times New Roman" w:cs="Times New Roman"/>
      <w:i/>
      <w:iCs/>
      <w:sz w:val="34"/>
      <w:szCs w:val="34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180" w:line="0" w:lineRule="atLeast"/>
      <w:ind w:hanging="520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40"/>
      <w:sz w:val="35"/>
      <w:szCs w:val="35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384" w:lineRule="exact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ab">
    <w:name w:val="Колонтитул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336" w:lineRule="exact"/>
    </w:pPr>
    <w:rPr>
      <w:rFonts w:ascii="Georgia" w:eastAsia="Georgia" w:hAnsi="Georgia" w:cs="Georgia"/>
      <w:i/>
      <w:iCs/>
      <w:sz w:val="25"/>
      <w:szCs w:val="25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96"/>
      <w:szCs w:val="96"/>
    </w:rPr>
  </w:style>
  <w:style w:type="paragraph" w:styleId="ac">
    <w:name w:val="header"/>
    <w:basedOn w:val="a"/>
    <w:link w:val="ad"/>
    <w:uiPriority w:val="99"/>
    <w:unhideWhenUsed/>
    <w:rsid w:val="00756D1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56D14"/>
    <w:rPr>
      <w:color w:val="000000"/>
    </w:rPr>
  </w:style>
  <w:style w:type="paragraph" w:styleId="ae">
    <w:name w:val="footer"/>
    <w:basedOn w:val="a"/>
    <w:link w:val="af"/>
    <w:uiPriority w:val="99"/>
    <w:unhideWhenUsed/>
    <w:rsid w:val="00756D1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56D14"/>
    <w:rPr>
      <w:color w:val="000000"/>
    </w:rPr>
  </w:style>
  <w:style w:type="paragraph" w:styleId="af0">
    <w:name w:val="Balloon Text"/>
    <w:basedOn w:val="a"/>
    <w:link w:val="af1"/>
    <w:uiPriority w:val="99"/>
    <w:semiHidden/>
    <w:unhideWhenUsed/>
    <w:rsid w:val="002C579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C5797"/>
    <w:rPr>
      <w:rFonts w:ascii="Tahoma" w:hAnsi="Tahoma" w:cs="Tahoma"/>
      <w:color w:val="000000"/>
      <w:sz w:val="16"/>
      <w:szCs w:val="16"/>
    </w:rPr>
  </w:style>
  <w:style w:type="paragraph" w:styleId="af2">
    <w:name w:val="Normal (Web)"/>
    <w:basedOn w:val="a"/>
    <w:uiPriority w:val="99"/>
    <w:unhideWhenUsed/>
    <w:rsid w:val="002C579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55"/>
      <w:szCs w:val="55"/>
      <w:u w:val="none"/>
    </w:rPr>
  </w:style>
  <w:style w:type="character" w:customStyle="1" w:styleId="20pt">
    <w:name w:val="Заголовок №2 + Интервал 0 pt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55"/>
      <w:szCs w:val="55"/>
      <w:u w:val="none"/>
      <w:lang w:val="ru-RU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31">
    <w:name w:val="Заголовок №3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4">
    <w:name w:val="Заголовок №2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55"/>
      <w:szCs w:val="55"/>
      <w:u w:val="single"/>
      <w:lang w:val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a4">
    <w:name w:val="Основной текст_"/>
    <w:basedOn w:val="a0"/>
    <w:link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9"/>
      <w:szCs w:val="39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25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single"/>
      <w:lang w:val="ru-RU"/>
    </w:rPr>
  </w:style>
  <w:style w:type="character" w:customStyle="1" w:styleId="a6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</w:rPr>
  </w:style>
  <w:style w:type="character" w:customStyle="1" w:styleId="32">
    <w:name w:val="Основной текст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34">
    <w:name w:val="Основной текст (3)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46"/>
      <w:szCs w:val="46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46"/>
      <w:szCs w:val="46"/>
      <w:u w:val="none"/>
      <w:lang w:val="ru-RU"/>
    </w:rPr>
  </w:style>
  <w:style w:type="character" w:customStyle="1" w:styleId="35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42">
    <w:name w:val="Основной текст4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single"/>
      <w:lang w:val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46"/>
      <w:szCs w:val="46"/>
      <w:u w:val="none"/>
      <w:lang w:val="ru-RU"/>
    </w:rPr>
  </w:style>
  <w:style w:type="character" w:customStyle="1" w:styleId="72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41414"/>
      <w:spacing w:val="1"/>
      <w:sz w:val="29"/>
      <w:szCs w:val="29"/>
      <w:u w:val="none"/>
    </w:rPr>
  </w:style>
  <w:style w:type="character" w:customStyle="1" w:styleId="30ptExact">
    <w:name w:val="Основной текст (3) + Интервал 0 pt Exact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52">
    <w:name w:val="Подпись к картинке (5)_"/>
    <w:basedOn w:val="a0"/>
    <w:link w:val="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54">
    <w:name w:val="Подпись к картинке (5)"/>
    <w:basedOn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a7">
    <w:name w:val="Подпись к картинк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a9">
    <w:name w:val="Подпись к картинке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36">
    <w:name w:val="Основной текст (3)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55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56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17pt">
    <w:name w:val="Основной текст + 17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17pt0">
    <w:name w:val="Основной текст + 17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322">
    <w:name w:val="Заголовок №3 (2)"/>
    <w:basedOn w:val="3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ru-RU"/>
    </w:rPr>
  </w:style>
  <w:style w:type="character" w:customStyle="1" w:styleId="57">
    <w:name w:val="Основной текст (5) +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5175pt">
    <w:name w:val="Основной текст (5) + 17;5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73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7175pt">
    <w:name w:val="Основной текст (7) + 17;5 pt;Не 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80">
    <w:name w:val="Основной текст (8)_"/>
    <w:basedOn w:val="a0"/>
    <w:link w:val="8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4"/>
      <w:szCs w:val="34"/>
      <w:u w:val="none"/>
    </w:rPr>
  </w:style>
  <w:style w:type="character" w:customStyle="1" w:styleId="8165pt">
    <w:name w:val="Основной текст (8) + 16;5 pt"/>
    <w:basedOn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5165pt">
    <w:name w:val="Основной текст (5) + 16;5 pt;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3"/>
      <w:szCs w:val="33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9"/>
      <w:szCs w:val="39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92">
    <w:name w:val="Основной текст (9) + 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58">
    <w:name w:val="Основной текст5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63">
    <w:name w:val="Основной текст6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323">
    <w:name w:val="Заголовок №3 (2)"/>
    <w:basedOn w:val="3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5175pt0">
    <w:name w:val="Основной текст (5) + 17;5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74">
    <w:name w:val="Основной текст (7)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4"/>
      <w:szCs w:val="34"/>
      <w:u w:val="none"/>
      <w:lang w:val="ru-RU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0"/>
      <w:sz w:val="35"/>
      <w:szCs w:val="35"/>
      <w:u w:val="none"/>
    </w:rPr>
  </w:style>
  <w:style w:type="character" w:customStyle="1" w:styleId="14ArialUnicodeMS16pt0pt">
    <w:name w:val="Основной текст (14) + Arial Unicode MS;16 pt;Не полужирный;Интервал 0 pt"/>
    <w:basedOn w:val="1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111">
    <w:name w:val="Основной текст (11)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65pt">
    <w:name w:val="Колонтитул + 16;5 pt;Не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single"/>
      <w:lang w:val="ru-RU"/>
    </w:rPr>
  </w:style>
  <w:style w:type="character" w:customStyle="1" w:styleId="220">
    <w:name w:val="Основной текст (22)_"/>
    <w:basedOn w:val="a0"/>
    <w:link w:val="221"/>
    <w:rPr>
      <w:rFonts w:ascii="Georgia" w:eastAsia="Georgia" w:hAnsi="Georgia" w:cs="Georgia"/>
      <w:b w:val="0"/>
      <w:bCs w:val="0"/>
      <w:i/>
      <w:iCs/>
      <w:smallCaps w:val="0"/>
      <w:strike w:val="0"/>
      <w:sz w:val="25"/>
      <w:szCs w:val="25"/>
      <w:u w:val="none"/>
    </w:rPr>
  </w:style>
  <w:style w:type="character" w:customStyle="1" w:styleId="2255pt">
    <w:name w:val="Основной текст (22) + 5;5 pt;Не курсив"/>
    <w:basedOn w:val="220"/>
    <w:rPr>
      <w:rFonts w:ascii="Georgia" w:eastAsia="Georgia" w:hAnsi="Georgia" w:cs="Georgia"/>
      <w:b w:val="0"/>
      <w:bCs w:val="0"/>
      <w:i/>
      <w:iCs/>
      <w:smallCaps w:val="0"/>
      <w:strike w:val="0"/>
      <w:color w:val="FFFFFF"/>
      <w:spacing w:val="0"/>
      <w:w w:val="100"/>
      <w:position w:val="0"/>
      <w:sz w:val="11"/>
      <w:szCs w:val="11"/>
      <w:u w:val="none"/>
    </w:rPr>
  </w:style>
  <w:style w:type="character" w:customStyle="1" w:styleId="222">
    <w:name w:val="Основной текст (22)"/>
    <w:basedOn w:val="220"/>
    <w:rPr>
      <w:rFonts w:ascii="Georgia" w:eastAsia="Georgia" w:hAnsi="Georgia" w:cs="Georgia"/>
      <w:b w:val="0"/>
      <w:bCs w:val="0"/>
      <w:i/>
      <w:iCs/>
      <w:smallCaps w:val="0"/>
      <w:strike w:val="0"/>
      <w:color w:val="FFFFFF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55pt">
    <w:name w:val="Колонтитул + 15;5 pt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single"/>
      <w:lang w:val="ru-RU"/>
    </w:rPr>
  </w:style>
  <w:style w:type="character" w:customStyle="1" w:styleId="75">
    <w:name w:val="Основной текст7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9"/>
      <w:szCs w:val="39"/>
      <w:u w:val="single"/>
      <w:lang w:val="ru-RU"/>
    </w:rPr>
  </w:style>
  <w:style w:type="character" w:customStyle="1" w:styleId="624pt0pt">
    <w:name w:val="Основной текст (6) + 24 pt;Не полужирный;Интервал 0 p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single"/>
      <w:lang w:val="ru-RU"/>
    </w:rPr>
  </w:style>
  <w:style w:type="character" w:customStyle="1" w:styleId="37">
    <w:name w:val="Основной текст (3)"/>
    <w:basedOn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155pt0">
    <w:name w:val="Колонтитул + 15;5 pt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96"/>
      <w:szCs w:val="96"/>
      <w:u w:val="none"/>
    </w:rPr>
  </w:style>
  <w:style w:type="character" w:customStyle="1" w:styleId="232">
    <w:name w:val="Основной текст (23)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96"/>
      <w:szCs w:val="96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31" w:lineRule="exact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720" w:line="869" w:lineRule="exact"/>
      <w:jc w:val="center"/>
      <w:outlineLvl w:val="1"/>
    </w:pPr>
    <w:rPr>
      <w:rFonts w:ascii="Times New Roman" w:eastAsia="Times New Roman" w:hAnsi="Times New Roman" w:cs="Times New Roman"/>
      <w:b/>
      <w:bCs/>
      <w:spacing w:val="-10"/>
      <w:sz w:val="55"/>
      <w:szCs w:val="55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720" w:line="0" w:lineRule="atLeast"/>
      <w:outlineLvl w:val="2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720" w:line="288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480" w:line="432" w:lineRule="exact"/>
      <w:ind w:hanging="540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8">
    <w:name w:val="Основной текст8"/>
    <w:basedOn w:val="a"/>
    <w:link w:val="a4"/>
    <w:pPr>
      <w:shd w:val="clear" w:color="auto" w:fill="FFFFFF"/>
      <w:spacing w:line="480" w:lineRule="exact"/>
      <w:ind w:hanging="540"/>
    </w:pPr>
    <w:rPr>
      <w:rFonts w:ascii="Times New Roman" w:eastAsia="Times New Roman" w:hAnsi="Times New Roman" w:cs="Times New Roman"/>
      <w:sz w:val="39"/>
      <w:szCs w:val="39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after="720" w:line="0" w:lineRule="atLeast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0" w:after="60" w:line="576" w:lineRule="exact"/>
      <w:ind w:hanging="520"/>
    </w:pPr>
    <w:rPr>
      <w:rFonts w:ascii="Times New Roman" w:eastAsia="Times New Roman" w:hAnsi="Times New Roman" w:cs="Times New Roman"/>
      <w:b/>
      <w:bCs/>
      <w:spacing w:val="-10"/>
      <w:sz w:val="46"/>
      <w:szCs w:val="4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540" w:line="437" w:lineRule="exac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53">
    <w:name w:val="Подпись к картинке (5)"/>
    <w:basedOn w:val="a"/>
    <w:link w:val="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384" w:lineRule="exact"/>
      <w:jc w:val="both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after="600" w:line="0" w:lineRule="atLeast"/>
      <w:ind w:hanging="540"/>
      <w:outlineLvl w:val="2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81">
    <w:name w:val="Основной текст (8)"/>
    <w:basedOn w:val="a"/>
    <w:link w:val="80"/>
    <w:pPr>
      <w:shd w:val="clear" w:color="auto" w:fill="FFFFFF"/>
      <w:spacing w:line="451" w:lineRule="exact"/>
      <w:ind w:hanging="540"/>
    </w:pPr>
    <w:rPr>
      <w:rFonts w:ascii="Times New Roman" w:eastAsia="Times New Roman" w:hAnsi="Times New Roman" w:cs="Times New Roman"/>
      <w:i/>
      <w:iCs/>
      <w:sz w:val="34"/>
      <w:szCs w:val="34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180" w:line="0" w:lineRule="atLeast"/>
      <w:ind w:hanging="520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40"/>
      <w:sz w:val="35"/>
      <w:szCs w:val="35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384" w:lineRule="exact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ab">
    <w:name w:val="Колонтитул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336" w:lineRule="exact"/>
    </w:pPr>
    <w:rPr>
      <w:rFonts w:ascii="Georgia" w:eastAsia="Georgia" w:hAnsi="Georgia" w:cs="Georgia"/>
      <w:i/>
      <w:iCs/>
      <w:sz w:val="25"/>
      <w:szCs w:val="25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96"/>
      <w:szCs w:val="96"/>
    </w:rPr>
  </w:style>
  <w:style w:type="paragraph" w:styleId="ac">
    <w:name w:val="header"/>
    <w:basedOn w:val="a"/>
    <w:link w:val="ad"/>
    <w:uiPriority w:val="99"/>
    <w:unhideWhenUsed/>
    <w:rsid w:val="00756D1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56D14"/>
    <w:rPr>
      <w:color w:val="000000"/>
    </w:rPr>
  </w:style>
  <w:style w:type="paragraph" w:styleId="ae">
    <w:name w:val="footer"/>
    <w:basedOn w:val="a"/>
    <w:link w:val="af"/>
    <w:uiPriority w:val="99"/>
    <w:unhideWhenUsed/>
    <w:rsid w:val="00756D1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56D14"/>
    <w:rPr>
      <w:color w:val="000000"/>
    </w:rPr>
  </w:style>
  <w:style w:type="paragraph" w:styleId="af0">
    <w:name w:val="Balloon Text"/>
    <w:basedOn w:val="a"/>
    <w:link w:val="af1"/>
    <w:uiPriority w:val="99"/>
    <w:semiHidden/>
    <w:unhideWhenUsed/>
    <w:rsid w:val="002C579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C5797"/>
    <w:rPr>
      <w:rFonts w:ascii="Tahoma" w:hAnsi="Tahoma" w:cs="Tahoma"/>
      <w:color w:val="000000"/>
      <w:sz w:val="16"/>
      <w:szCs w:val="16"/>
    </w:rPr>
  </w:style>
  <w:style w:type="paragraph" w:styleId="af2">
    <w:name w:val="Normal (Web)"/>
    <w:basedOn w:val="a"/>
    <w:uiPriority w:val="99"/>
    <w:unhideWhenUsed/>
    <w:rsid w:val="002C579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6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2D060-54AD-4B23-9D49-E0B459803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2490</Words>
  <Characters>14195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«Использование технологии «мнемотехника» в образовательном процессе ДОУ»        Воспитатель I категории  МДОУ «Детский сад комбинированного вида  №5 второй категории» Валентина Ивановна Архипова</vt:lpstr>
    </vt:vector>
  </TitlesOfParts>
  <Company/>
  <LinksUpToDate>false</LinksUpToDate>
  <CharactersWithSpaces>16652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Максим</dc:creator>
  <cp:lastModifiedBy>Максим</cp:lastModifiedBy>
  <cp:revision>17</cp:revision>
  <dcterms:created xsi:type="dcterms:W3CDTF">2012-08-08T12:59:00Z</dcterms:created>
  <dcterms:modified xsi:type="dcterms:W3CDTF">2012-08-09T14:00:00Z</dcterms:modified>
</cp:coreProperties>
</file>