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3D" w:rsidRDefault="00263DD9">
      <w:r w:rsidRPr="00A24E14">
        <w:object w:dxaOrig="9355" w:dyaOrig="1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8" o:title=""/>
          </v:shape>
          <o:OLEObject Type="Embed" ProgID="Word.Document.12" ShapeID="_x0000_i1025" DrawAspect="Content" ObjectID="_1407246000" r:id="rId9">
            <o:FieldCodes>\s</o:FieldCodes>
          </o:OLEObject>
        </w:object>
      </w:r>
      <w:r w:rsidR="00A8593D" w:rsidRPr="00A8593D">
        <w:object w:dxaOrig="9355" w:dyaOrig="14683">
          <v:shape id="_x0000_i1026" type="#_x0000_t75" style="width:468pt;height:734.25pt" o:ole="">
            <v:imagedata r:id="rId10" o:title=""/>
          </v:shape>
          <o:OLEObject Type="Embed" ProgID="Word.Document.12" ShapeID="_x0000_i1026" DrawAspect="Content" ObjectID="_1407246001" r:id="rId11">
            <o:FieldCodes>\s</o:FieldCodes>
          </o:OLEObject>
        </w:object>
      </w:r>
    </w:p>
    <w:tbl>
      <w:tblPr>
        <w:tblStyle w:val="a3"/>
        <w:tblW w:w="0" w:type="auto"/>
        <w:tblLook w:val="04A0"/>
      </w:tblPr>
      <w:tblGrid>
        <w:gridCol w:w="3393"/>
        <w:gridCol w:w="1828"/>
        <w:gridCol w:w="1916"/>
        <w:gridCol w:w="2434"/>
      </w:tblGrid>
      <w:tr w:rsidR="00EB2D7F" w:rsidRPr="007120DF" w:rsidTr="00A8593D">
        <w:trPr>
          <w:trHeight w:val="982"/>
        </w:trPr>
        <w:tc>
          <w:tcPr>
            <w:tcW w:w="3393" w:type="dxa"/>
          </w:tcPr>
          <w:p w:rsidR="005F50BC" w:rsidRPr="007120DF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28" w:type="dxa"/>
          </w:tcPr>
          <w:p w:rsidR="005F50BC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955AD2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1916" w:type="dxa"/>
          </w:tcPr>
          <w:p w:rsidR="005F50BC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955AD2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(сентябр</w:t>
            </w:r>
            <w:proofErr w:type="gram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декабрь)</w:t>
            </w:r>
          </w:p>
        </w:tc>
        <w:tc>
          <w:tcPr>
            <w:tcW w:w="0" w:type="auto"/>
          </w:tcPr>
          <w:p w:rsidR="005F50BC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55AD2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7F" w:rsidRPr="007120DF" w:rsidTr="00A8593D">
        <w:trPr>
          <w:trHeight w:val="4950"/>
        </w:trPr>
        <w:tc>
          <w:tcPr>
            <w:tcW w:w="3393" w:type="dxa"/>
          </w:tcPr>
          <w:p w:rsidR="005F50BC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1.Физкультурно – оздоровительные мероприятия:</w:t>
            </w:r>
          </w:p>
          <w:p w:rsidR="00955AD2" w:rsidRPr="007120DF" w:rsidRDefault="007120DF" w:rsidP="00955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5AD2" w:rsidRPr="007120DF">
              <w:rPr>
                <w:rFonts w:ascii="Times New Roman" w:hAnsi="Times New Roman" w:cs="Times New Roman"/>
                <w:sz w:val="28"/>
                <w:szCs w:val="28"/>
              </w:rPr>
              <w:t>тренняя гимнастика</w:t>
            </w:r>
          </w:p>
          <w:p w:rsidR="003C63B6" w:rsidRPr="007120DF" w:rsidRDefault="003C63B6" w:rsidP="003C63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7120DF" w:rsidRDefault="007120DF" w:rsidP="00955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5AD2"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рогулка </w:t>
            </w:r>
          </w:p>
          <w:p w:rsidR="00955AD2" w:rsidRPr="007120DF" w:rsidRDefault="00955AD2" w:rsidP="003C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3C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7120DF" w:rsidRDefault="007120DF" w:rsidP="00955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5AD2" w:rsidRPr="007120DF">
              <w:rPr>
                <w:rFonts w:ascii="Times New Roman" w:hAnsi="Times New Roman" w:cs="Times New Roman"/>
                <w:sz w:val="28"/>
                <w:szCs w:val="28"/>
              </w:rPr>
              <w:t>здоровительный бег</w:t>
            </w:r>
          </w:p>
          <w:p w:rsidR="003C63B6" w:rsidRPr="007120DF" w:rsidRDefault="003C63B6" w:rsidP="003C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3C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7120DF" w:rsidP="00955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63B6"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</w:p>
          <w:p w:rsidR="008A529F" w:rsidRDefault="007120DF" w:rsidP="003C63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3C63B6" w:rsidRPr="008A529F" w:rsidRDefault="008A529F" w:rsidP="008A5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120DF" w:rsidRPr="008A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F6" w:rsidRPr="008A529F"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3C63B6" w:rsidRPr="007120DF" w:rsidRDefault="003C63B6" w:rsidP="003C63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3C63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3C63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955AD2" w:rsidRPr="007120DF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55AD2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7120DF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BC" w:rsidRPr="007120DF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 на улице</w:t>
            </w: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7120DF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после прогулки</w:t>
            </w: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1 раз в неделю, по сетке занятий</w:t>
            </w: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5F50BC" w:rsidRPr="007120DF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55AD2" w:rsidRPr="007120DF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7120DF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BC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5AD2" w:rsidRPr="007120DF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  <w:p w:rsidR="003C63B6" w:rsidRPr="007120DF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7F" w:rsidRPr="007120DF" w:rsidTr="00A8593D">
        <w:trPr>
          <w:trHeight w:val="895"/>
        </w:trPr>
        <w:tc>
          <w:tcPr>
            <w:tcW w:w="3393" w:type="dxa"/>
          </w:tcPr>
          <w:p w:rsidR="005F50BC" w:rsidRPr="007120DF" w:rsidRDefault="007120D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="008A7F3A" w:rsidRPr="007120DF">
              <w:rPr>
                <w:rFonts w:ascii="Times New Roman" w:hAnsi="Times New Roman" w:cs="Times New Roman"/>
                <w:sz w:val="28"/>
                <w:szCs w:val="28"/>
              </w:rPr>
              <w:t>здоровительно – профилактические мероприятия:</w:t>
            </w:r>
          </w:p>
          <w:p w:rsidR="008A7F3A" w:rsidRPr="007120DF" w:rsidRDefault="008A7F3A" w:rsidP="008A7F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полоскание зева солевым раствором</w:t>
            </w:r>
          </w:p>
          <w:p w:rsidR="008A7F3A" w:rsidRPr="007120DF" w:rsidRDefault="008A7F3A" w:rsidP="008A7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0A7395" w:rsidRDefault="000A7395" w:rsidP="000A7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точечный массаж  по  </w:t>
            </w:r>
            <w:r w:rsidR="008A7F3A" w:rsidRPr="000A7395">
              <w:rPr>
                <w:rFonts w:ascii="Times New Roman" w:hAnsi="Times New Roman" w:cs="Times New Roman"/>
                <w:sz w:val="28"/>
                <w:szCs w:val="28"/>
              </w:rPr>
              <w:t>Уманской</w:t>
            </w:r>
          </w:p>
          <w:p w:rsidR="008A7F3A" w:rsidRPr="007120DF" w:rsidRDefault="008A7F3A" w:rsidP="008A7F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массаж стоп на массажёрах</w:t>
            </w:r>
          </w:p>
          <w:p w:rsidR="008A7F3A" w:rsidRPr="007120DF" w:rsidRDefault="008A7F3A" w:rsidP="008A7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 </w:t>
            </w:r>
            <w:proofErr w:type="spell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Джуне</w:t>
            </w:r>
            <w:proofErr w:type="spellEnd"/>
          </w:p>
          <w:p w:rsidR="008A7F3A" w:rsidRPr="007120DF" w:rsidRDefault="008A7F3A" w:rsidP="008A7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после сна</w:t>
            </w:r>
          </w:p>
          <w:p w:rsidR="002E06F6" w:rsidRPr="007120DF" w:rsidRDefault="002E06F6" w:rsidP="002E06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ароматерапия</w:t>
            </w:r>
            <w:proofErr w:type="spellEnd"/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  <w:p w:rsidR="002E06F6" w:rsidRPr="007120DF" w:rsidRDefault="002E06F6" w:rsidP="002E06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8A7F3A" w:rsidRPr="007120DF" w:rsidRDefault="008A7F3A" w:rsidP="008A7F3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A7F3A" w:rsidRPr="007120DF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1 раз в день</w:t>
            </w:r>
          </w:p>
          <w:p w:rsidR="002E06F6" w:rsidRPr="007120DF" w:rsidRDefault="002E06F6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2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раза в день</w:t>
            </w: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F50BC" w:rsidRPr="007120DF" w:rsidRDefault="005F50BC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5F50BC" w:rsidRPr="007120DF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7F3A" w:rsidRPr="007120DF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7120DF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7F3A" w:rsidRPr="007120DF">
              <w:rPr>
                <w:rFonts w:ascii="Times New Roman" w:hAnsi="Times New Roman" w:cs="Times New Roman"/>
                <w:sz w:val="28"/>
                <w:szCs w:val="28"/>
              </w:rPr>
              <w:t>лд</w:t>
            </w:r>
            <w:proofErr w:type="spellEnd"/>
            <w:r w:rsidR="008A7F3A" w:rsidRPr="007120DF">
              <w:rPr>
                <w:rFonts w:ascii="Times New Roman" w:hAnsi="Times New Roman" w:cs="Times New Roman"/>
                <w:sz w:val="28"/>
                <w:szCs w:val="28"/>
              </w:rPr>
              <w:t>. воспитатель</w:t>
            </w: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BC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B2D7F" w:rsidRPr="007120DF" w:rsidTr="00A8593D">
        <w:trPr>
          <w:trHeight w:val="1338"/>
        </w:trPr>
        <w:tc>
          <w:tcPr>
            <w:tcW w:w="3393" w:type="dxa"/>
          </w:tcPr>
          <w:p w:rsidR="005F50BC" w:rsidRPr="007120DF" w:rsidRDefault="007120D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</w:t>
            </w:r>
            <w:r w:rsidR="002E06F6"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альчиковые игры  </w:t>
            </w:r>
            <w:r w:rsidR="008A529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E06F6" w:rsidRPr="007120DF">
              <w:rPr>
                <w:rFonts w:ascii="Times New Roman" w:hAnsi="Times New Roman" w:cs="Times New Roman"/>
                <w:sz w:val="28"/>
                <w:szCs w:val="28"/>
              </w:rPr>
              <w:t>(приложение №2)</w:t>
            </w:r>
          </w:p>
        </w:tc>
        <w:tc>
          <w:tcPr>
            <w:tcW w:w="1828" w:type="dxa"/>
          </w:tcPr>
          <w:p w:rsidR="002E06F6" w:rsidRPr="007120DF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F50BC" w:rsidRPr="007120DF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5F50BC" w:rsidRPr="007120DF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50BC" w:rsidRPr="007120DF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7120DF" w:rsidTr="00A8593D">
        <w:tc>
          <w:tcPr>
            <w:tcW w:w="3393" w:type="dxa"/>
          </w:tcPr>
          <w:p w:rsidR="002E06F6" w:rsidRPr="007120DF" w:rsidRDefault="006A6F66" w:rsidP="00EB2D7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B2D7F" w:rsidRPr="007120DF">
              <w:rPr>
                <w:rFonts w:ascii="Times New Roman" w:hAnsi="Times New Roman" w:cs="Times New Roman"/>
                <w:sz w:val="28"/>
                <w:szCs w:val="28"/>
              </w:rPr>
              <w:tab/>
              <w:t>ЛФК</w:t>
            </w:r>
          </w:p>
          <w:p w:rsidR="002E06F6" w:rsidRPr="007120DF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E06F6" w:rsidRPr="007120DF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20 дней по сетке занятий</w:t>
            </w:r>
          </w:p>
        </w:tc>
        <w:tc>
          <w:tcPr>
            <w:tcW w:w="1916" w:type="dxa"/>
          </w:tcPr>
          <w:p w:rsidR="002E06F6" w:rsidRPr="007120DF" w:rsidRDefault="002E06F6" w:rsidP="00EB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B2D7F"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2434" w:type="dxa"/>
          </w:tcPr>
          <w:p w:rsidR="002E06F6" w:rsidRPr="007120DF" w:rsidRDefault="00EB2D7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Инструктор ЛФК</w:t>
            </w:r>
          </w:p>
        </w:tc>
      </w:tr>
      <w:tr w:rsidR="002E06F6" w:rsidRPr="007120DF" w:rsidTr="00A8593D">
        <w:trPr>
          <w:trHeight w:val="5033"/>
        </w:trPr>
        <w:tc>
          <w:tcPr>
            <w:tcW w:w="3393" w:type="dxa"/>
          </w:tcPr>
          <w:p w:rsidR="002E06F6" w:rsidRPr="007120DF" w:rsidRDefault="00EB2D7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5.Интегрированные занятия:</w:t>
            </w:r>
          </w:p>
          <w:p w:rsidR="00340CC0" w:rsidRDefault="00340CC0" w:rsidP="00340C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+ аппликация</w:t>
            </w:r>
          </w:p>
          <w:p w:rsidR="00340CC0" w:rsidRDefault="00340CC0" w:rsidP="0034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40CC0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Огородник»</w:t>
            </w:r>
          </w:p>
          <w:p w:rsidR="00340CC0" w:rsidRPr="00340CC0" w:rsidRDefault="00340CC0" w:rsidP="0034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«Овощи на тарелке»</w:t>
            </w:r>
          </w:p>
          <w:p w:rsidR="00EB2D7F" w:rsidRPr="007120DF" w:rsidRDefault="00340CC0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F66" w:rsidRPr="007120DF">
              <w:rPr>
                <w:rFonts w:ascii="Times New Roman" w:hAnsi="Times New Roman" w:cs="Times New Roman"/>
                <w:sz w:val="28"/>
                <w:szCs w:val="28"/>
              </w:rPr>
              <w:t>( приложение №3)</w:t>
            </w:r>
          </w:p>
          <w:p w:rsidR="006A6F66" w:rsidRPr="007120DF" w:rsidRDefault="006A6F66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29F" w:rsidRDefault="008A529F" w:rsidP="00EB2D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физо+ФЭМП</w:t>
            </w:r>
            <w:proofErr w:type="spellEnd"/>
          </w:p>
          <w:p w:rsidR="004C7A9B" w:rsidRDefault="004C7A9B" w:rsidP="004C7A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лисоньки»</w:t>
            </w:r>
          </w:p>
          <w:p w:rsidR="00EB2D7F" w:rsidRPr="007120DF" w:rsidRDefault="008A529F" w:rsidP="008A5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0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6F66" w:rsidRPr="007120DF">
              <w:rPr>
                <w:rFonts w:ascii="Times New Roman" w:hAnsi="Times New Roman" w:cs="Times New Roman"/>
                <w:sz w:val="28"/>
                <w:szCs w:val="28"/>
              </w:rPr>
              <w:t>приложение №4)</w:t>
            </w:r>
          </w:p>
          <w:p w:rsidR="00EB2D7F" w:rsidRPr="007120DF" w:rsidRDefault="00EB2D7F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7F" w:rsidRPr="007120DF" w:rsidRDefault="00EB2D7F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7F" w:rsidRPr="007120DF" w:rsidRDefault="008A529F" w:rsidP="00EB2D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EB2D7F"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 за грибами</w:t>
            </w:r>
            <w:r w:rsidR="00EB2D7F" w:rsidRPr="0071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2D7F" w:rsidRDefault="00340CC0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лесу много грибов»</w:t>
            </w:r>
          </w:p>
          <w:p w:rsidR="00340CC0" w:rsidRDefault="00340CC0" w:rsidP="00340C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340CC0" w:rsidRDefault="00340CC0" w:rsidP="00340C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EB2D7F" w:rsidRPr="007120DF" w:rsidRDefault="00340CC0" w:rsidP="00A24E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звёздочка с неба  упала»</w:t>
            </w:r>
          </w:p>
        </w:tc>
        <w:tc>
          <w:tcPr>
            <w:tcW w:w="1828" w:type="dxa"/>
          </w:tcPr>
          <w:p w:rsidR="00EB2D7F" w:rsidRPr="007120DF" w:rsidRDefault="00EB2D7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7F" w:rsidRPr="007120DF" w:rsidRDefault="00EB2D7F" w:rsidP="00EB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EB2D7F" w:rsidP="00EB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4 раза в месяц, по сетке занятий</w:t>
            </w:r>
          </w:p>
        </w:tc>
        <w:tc>
          <w:tcPr>
            <w:tcW w:w="1916" w:type="dxa"/>
          </w:tcPr>
          <w:p w:rsidR="006A6F66" w:rsidRPr="007120DF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A34674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6F66" w:rsidRPr="007120D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6A6F6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Pr="007120DF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Pr="007120DF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</w:tcPr>
          <w:p w:rsidR="006A6F66" w:rsidRPr="007120DF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7120DF" w:rsidTr="00A8593D">
        <w:tc>
          <w:tcPr>
            <w:tcW w:w="3393" w:type="dxa"/>
          </w:tcPr>
          <w:p w:rsidR="002E06F6" w:rsidRPr="007120DF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7120D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икл занятий по ЗОЖ:</w:t>
            </w:r>
          </w:p>
          <w:p w:rsidR="006A6F66" w:rsidRPr="007120DF" w:rsidRDefault="006A6F66" w:rsidP="006A6F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Я расту </w:t>
            </w:r>
            <w:proofErr w:type="gram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</w:p>
          <w:p w:rsidR="006A6F66" w:rsidRPr="007120DF" w:rsidRDefault="006A6F66" w:rsidP="006A6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Береги своё здоровье</w:t>
            </w:r>
          </w:p>
          <w:p w:rsidR="006A6F66" w:rsidRPr="007120DF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6A6F66" w:rsidRPr="007120DF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1 раз в месяц, по сетке занятий</w:t>
            </w:r>
          </w:p>
        </w:tc>
        <w:tc>
          <w:tcPr>
            <w:tcW w:w="1916" w:type="dxa"/>
          </w:tcPr>
          <w:p w:rsidR="006A6F66" w:rsidRPr="007120DF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</w:tcPr>
          <w:p w:rsidR="006A6F6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7120DF" w:rsidTr="00A8593D">
        <w:tc>
          <w:tcPr>
            <w:tcW w:w="3393" w:type="dxa"/>
          </w:tcPr>
          <w:p w:rsidR="002E06F6" w:rsidRPr="007120DF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12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абота с родителями:</w:t>
            </w:r>
          </w:p>
          <w:p w:rsidR="00850EED" w:rsidRDefault="007120DF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A6F66" w:rsidRPr="007120DF">
              <w:rPr>
                <w:rFonts w:ascii="Times New Roman" w:hAnsi="Times New Roman" w:cs="Times New Roman"/>
                <w:sz w:val="28"/>
                <w:szCs w:val="28"/>
              </w:rPr>
              <w:t>онсультации для родителей</w:t>
            </w:r>
          </w:p>
          <w:p w:rsidR="00850EED" w:rsidRPr="007120DF" w:rsidRDefault="00850EED" w:rsidP="00850E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детей и снижение заболеваемости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0EED" w:rsidRDefault="00850EED" w:rsidP="0085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2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 </w:t>
            </w:r>
          </w:p>
          <w:p w:rsidR="00850EED" w:rsidRPr="007120DF" w:rsidRDefault="00B362B7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</w:t>
            </w:r>
            <w:r w:rsidR="00850EED" w:rsidRPr="007120DF">
              <w:rPr>
                <w:rFonts w:ascii="Times New Roman" w:hAnsi="Times New Roman" w:cs="Times New Roman"/>
                <w:sz w:val="28"/>
                <w:szCs w:val="28"/>
              </w:rPr>
              <w:t>приложение№5)</w:t>
            </w:r>
          </w:p>
          <w:p w:rsidR="006A6F66" w:rsidRPr="007120DF" w:rsidRDefault="00ED7A59" w:rsidP="006A6F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0EED">
              <w:rPr>
                <w:rFonts w:ascii="Times New Roman" w:hAnsi="Times New Roman" w:cs="Times New Roman"/>
                <w:sz w:val="28"/>
                <w:szCs w:val="28"/>
              </w:rPr>
              <w:t>Игра в системе оздоровительной и воспитательной работы с детьми</w:t>
            </w:r>
            <w:r w:rsidR="00B362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D7A59" w:rsidRPr="007120DF" w:rsidRDefault="00ED7A59" w:rsidP="00ED7A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</w:t>
            </w:r>
            <w:r w:rsidR="00E34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№ 6)</w:t>
            </w:r>
          </w:p>
          <w:p w:rsidR="00607B43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7120DF" w:rsidRDefault="007120DF" w:rsidP="00ED7A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7B43" w:rsidRPr="007120DF">
              <w:rPr>
                <w:rFonts w:ascii="Times New Roman" w:hAnsi="Times New Roman" w:cs="Times New Roman"/>
                <w:sz w:val="28"/>
                <w:szCs w:val="28"/>
              </w:rPr>
              <w:t>аглядная агитация</w:t>
            </w:r>
          </w:p>
          <w:p w:rsidR="00607B43" w:rsidRPr="007120DF" w:rsidRDefault="00607B43" w:rsidP="00607B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Стенд «Безопасность ребёнка»</w:t>
            </w:r>
          </w:p>
          <w:p w:rsidR="00607B43" w:rsidRPr="007120DF" w:rsidRDefault="00607B43" w:rsidP="00607B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="00161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- передвижка «Грипп»</w:t>
            </w:r>
          </w:p>
          <w:p w:rsidR="00607B43" w:rsidRPr="00A24E14" w:rsidRDefault="00A34674" w:rsidP="00A24E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="00161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- передвижка «Берегите своих детей» </w:t>
            </w:r>
            <w:proofErr w:type="gram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детский травматизм)</w:t>
            </w:r>
          </w:p>
          <w:p w:rsidR="00607B43" w:rsidRPr="007120DF" w:rsidRDefault="00607B43" w:rsidP="00ED7A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7120DF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E06F6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Раз в два месяца</w:t>
            </w:r>
          </w:p>
        </w:tc>
        <w:tc>
          <w:tcPr>
            <w:tcW w:w="1916" w:type="dxa"/>
          </w:tcPr>
          <w:p w:rsidR="00ED7A59" w:rsidRPr="007120DF" w:rsidRDefault="00ED7A59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EED" w:rsidRDefault="00850EED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EED" w:rsidRDefault="00850EED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7120DF" w:rsidRDefault="00A34674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7A59" w:rsidRPr="007120DF">
              <w:rPr>
                <w:rFonts w:ascii="Times New Roman" w:hAnsi="Times New Roman" w:cs="Times New Roman"/>
                <w:sz w:val="28"/>
                <w:szCs w:val="28"/>
              </w:rPr>
              <w:t>ентябрь-декабрь</w:t>
            </w:r>
          </w:p>
          <w:p w:rsidR="00607B43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7B43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7120DF" w:rsidRDefault="00A34674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7B43" w:rsidRPr="007120D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A34674" w:rsidRPr="007120DF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7120DF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4" w:type="dxa"/>
          </w:tcPr>
          <w:p w:rsidR="00ED7A59" w:rsidRPr="007120DF" w:rsidRDefault="00ED7A59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7120DF" w:rsidTr="00A8593D">
        <w:tc>
          <w:tcPr>
            <w:tcW w:w="3393" w:type="dxa"/>
          </w:tcPr>
          <w:p w:rsidR="002E06F6" w:rsidRPr="007120DF" w:rsidRDefault="007120D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8.Ч</w:t>
            </w:r>
            <w:r w:rsidR="00ED7A59" w:rsidRPr="007120DF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</w:p>
          <w:p w:rsidR="00ED7A59" w:rsidRPr="007120DF" w:rsidRDefault="00ED7A59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r w:rsidR="00607B43"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«Осторожные сказки»</w:t>
            </w:r>
          </w:p>
          <w:p w:rsidR="00607B43" w:rsidRPr="007120DF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Г.К. Зайцев « Уроки </w:t>
            </w:r>
            <w:proofErr w:type="spell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7B43" w:rsidRPr="007120DF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Н.С.Орлова «Ребятишкам про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глаза»</w:t>
            </w:r>
          </w:p>
          <w:p w:rsidR="008A529F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</w:p>
          <w:p w:rsidR="00607B43" w:rsidRPr="007120DF" w:rsidRDefault="00607B43" w:rsidP="008A5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529F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</w:p>
          <w:p w:rsidR="00607B43" w:rsidRPr="007120DF" w:rsidRDefault="00607B43" w:rsidP="008A5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« Поучительные сказки</w:t>
            </w:r>
          </w:p>
          <w:p w:rsidR="00607B43" w:rsidRPr="007120DF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«Девочк</w:t>
            </w:r>
            <w:proofErr w:type="gramStart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чумазая»</w:t>
            </w:r>
          </w:p>
        </w:tc>
        <w:tc>
          <w:tcPr>
            <w:tcW w:w="1828" w:type="dxa"/>
          </w:tcPr>
          <w:p w:rsidR="002E06F6" w:rsidRPr="007120DF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2E06F6" w:rsidRPr="007120DF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607B43" w:rsidRPr="007120DF" w:rsidRDefault="00607B43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7120DF" w:rsidTr="00A8593D">
        <w:tc>
          <w:tcPr>
            <w:tcW w:w="3393" w:type="dxa"/>
          </w:tcPr>
          <w:p w:rsidR="002E06F6" w:rsidRPr="007120DF" w:rsidRDefault="007120D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9.Д</w:t>
            </w:r>
            <w:r w:rsidR="00A34674" w:rsidRPr="007120DF">
              <w:rPr>
                <w:rFonts w:ascii="Times New Roman" w:hAnsi="Times New Roman" w:cs="Times New Roman"/>
                <w:sz w:val="28"/>
                <w:szCs w:val="28"/>
              </w:rPr>
              <w:t>идактические игры:</w:t>
            </w:r>
          </w:p>
          <w:p w:rsidR="00A34674" w:rsidRPr="007120DF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  <w:p w:rsidR="00A34674" w:rsidRPr="007120DF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«Если малыш поранился»</w:t>
            </w:r>
          </w:p>
          <w:p w:rsidR="00A34674" w:rsidRPr="007120DF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«Малыши</w:t>
            </w:r>
            <w:r w:rsidR="00161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- крепыши»</w:t>
            </w:r>
          </w:p>
          <w:p w:rsidR="00A34674" w:rsidRPr="007120DF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«Валеология или здоровый малыш»</w:t>
            </w:r>
          </w:p>
          <w:p w:rsidR="00A34674" w:rsidRPr="007120DF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«Как избежать неприятностей»</w:t>
            </w:r>
          </w:p>
          <w:p w:rsidR="00A34674" w:rsidRPr="00A24E14" w:rsidRDefault="00A34674" w:rsidP="005F50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«Доктор Айболит»</w:t>
            </w:r>
          </w:p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 свободное время</w:t>
            </w:r>
          </w:p>
        </w:tc>
        <w:tc>
          <w:tcPr>
            <w:tcW w:w="1916" w:type="dxa"/>
          </w:tcPr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  <w:p w:rsidR="00A34674" w:rsidRPr="007120DF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7120DF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7120DF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7120DF" w:rsidTr="00A8593D">
        <w:tc>
          <w:tcPr>
            <w:tcW w:w="3393" w:type="dxa"/>
          </w:tcPr>
          <w:p w:rsidR="002E06F6" w:rsidRPr="007120DF" w:rsidRDefault="007120D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</w:t>
            </w:r>
            <w:r w:rsidR="00A34674" w:rsidRPr="007120DF">
              <w:rPr>
                <w:rFonts w:ascii="Times New Roman" w:hAnsi="Times New Roman" w:cs="Times New Roman"/>
                <w:sz w:val="28"/>
                <w:szCs w:val="28"/>
              </w:rPr>
              <w:t>южетно- ролевые игры:</w:t>
            </w:r>
          </w:p>
          <w:p w:rsidR="00A34674" w:rsidRPr="007120DF" w:rsidRDefault="00A34674" w:rsidP="00A346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34674" w:rsidRPr="007120DF" w:rsidRDefault="00A34674" w:rsidP="00A346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A34674" w:rsidRPr="007120DF" w:rsidRDefault="00A34674" w:rsidP="00A346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Лечение в детском саду</w:t>
            </w:r>
          </w:p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E06F6" w:rsidRPr="007120DF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A34674" w:rsidRPr="007120DF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7120DF" w:rsidRDefault="007120DF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120DF" w:rsidRPr="007120DF" w:rsidRDefault="007120DF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120DF" w:rsidRPr="007120DF" w:rsidRDefault="007120DF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</w:tcPr>
          <w:p w:rsidR="002E06F6" w:rsidRPr="007120DF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068" w:rsidRDefault="00F71068" w:rsidP="005F50BC"/>
    <w:p w:rsidR="000A7395" w:rsidRDefault="000A7395" w:rsidP="005F50BC"/>
    <w:p w:rsidR="000A7395" w:rsidRDefault="000A7395" w:rsidP="005F50BC"/>
    <w:p w:rsidR="000A7395" w:rsidRDefault="000A7395" w:rsidP="005F50BC"/>
    <w:p w:rsidR="000A7395" w:rsidRDefault="000A7395" w:rsidP="005F50BC"/>
    <w:p w:rsidR="000A7395" w:rsidRDefault="000A7395" w:rsidP="005F50BC"/>
    <w:p w:rsidR="000A7395" w:rsidRDefault="000A7395" w:rsidP="005F50BC">
      <w:pPr>
        <w:rPr>
          <w:sz w:val="44"/>
          <w:szCs w:val="44"/>
        </w:rPr>
      </w:pPr>
    </w:p>
    <w:p w:rsidR="000A7395" w:rsidRPr="00263DD9" w:rsidRDefault="000A7395" w:rsidP="00A24E14">
      <w:pPr>
        <w:jc w:val="right"/>
        <w:rPr>
          <w:rFonts w:asciiTheme="majorHAnsi" w:hAnsiTheme="majorHAnsi"/>
          <w:sz w:val="24"/>
          <w:szCs w:val="24"/>
          <w:u w:val="single"/>
        </w:rPr>
      </w:pPr>
      <w:r w:rsidRPr="00263DD9">
        <w:rPr>
          <w:rFonts w:asciiTheme="majorHAnsi" w:hAnsiTheme="majorHAnsi"/>
          <w:sz w:val="24"/>
          <w:szCs w:val="24"/>
          <w:u w:val="single"/>
        </w:rPr>
        <w:lastRenderedPageBreak/>
        <w:t>Приложение № 1</w:t>
      </w:r>
    </w:p>
    <w:p w:rsidR="000A7395" w:rsidRPr="00263DD9" w:rsidRDefault="000A7395" w:rsidP="00A24E14">
      <w:pPr>
        <w:rPr>
          <w:rFonts w:ascii="Times New Roman" w:hAnsi="Times New Roman" w:cs="Times New Roman"/>
          <w:sz w:val="28"/>
          <w:szCs w:val="28"/>
        </w:rPr>
      </w:pPr>
      <w:r w:rsidRPr="00263DD9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0A7395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pple-style-span"/>
          <w:color w:val="333333"/>
          <w:sz w:val="28"/>
          <w:szCs w:val="28"/>
        </w:rPr>
      </w:pPr>
      <w:r w:rsidRPr="000A7395">
        <w:rPr>
          <w:rStyle w:val="a6"/>
          <w:rFonts w:eastAsiaTheme="majorEastAsia"/>
          <w:color w:val="333333"/>
          <w:sz w:val="28"/>
          <w:szCs w:val="28"/>
          <w:u w:val="single"/>
        </w:rPr>
        <w:t>Радуга</w:t>
      </w:r>
      <w:proofErr w:type="gramStart"/>
      <w:r w:rsidRPr="007F300E">
        <w:rPr>
          <w:color w:val="333333"/>
          <w:sz w:val="28"/>
          <w:szCs w:val="28"/>
        </w:rPr>
        <w:br/>
      </w:r>
      <w:r w:rsidRPr="007F300E">
        <w:rPr>
          <w:rStyle w:val="apple-style-span"/>
          <w:color w:val="333333"/>
          <w:sz w:val="28"/>
          <w:szCs w:val="28"/>
        </w:rPr>
        <w:t>Ч</w:t>
      </w:r>
      <w:proofErr w:type="gramEnd"/>
      <w:r w:rsidRPr="007F300E">
        <w:rPr>
          <w:rStyle w:val="apple-style-span"/>
          <w:color w:val="333333"/>
          <w:sz w:val="28"/>
          <w:szCs w:val="28"/>
        </w:rPr>
        <w:t>ертятся две линии. Выбирается водящий — радуга. Он становится между этими линиями. Все остальные — на одной из них. Радуга отворачивается от детей и называет какой-либо цвет и поворачивается. Если такой цвет есть в одежде ребенка, то он может спокойно пройти на другую сторону. Если нет — должен пробежать так, чтобы радуга не осалила ег</w:t>
      </w:r>
      <w:r>
        <w:rPr>
          <w:rStyle w:val="apple-style-span"/>
          <w:color w:val="333333"/>
          <w:sz w:val="28"/>
          <w:szCs w:val="28"/>
        </w:rPr>
        <w:t>о</w:t>
      </w:r>
    </w:p>
    <w:p w:rsidR="000A7395" w:rsidRPr="000A7395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0000"/>
          <w:sz w:val="28"/>
          <w:szCs w:val="28"/>
          <w:u w:val="single"/>
        </w:rPr>
      </w:pPr>
      <w:r w:rsidRPr="007F300E">
        <w:rPr>
          <w:color w:val="000000"/>
          <w:sz w:val="28"/>
          <w:szCs w:val="28"/>
        </w:rPr>
        <w:t xml:space="preserve"> </w:t>
      </w:r>
      <w:r w:rsidRPr="000A7395">
        <w:rPr>
          <w:rStyle w:val="a6"/>
          <w:color w:val="000000"/>
          <w:sz w:val="28"/>
          <w:szCs w:val="28"/>
          <w:u w:val="single"/>
        </w:rPr>
        <w:t>Не вижу – не слышу</w:t>
      </w:r>
    </w:p>
    <w:p w:rsidR="000A7395" w:rsidRPr="007F300E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F300E">
        <w:rPr>
          <w:color w:val="000000"/>
          <w:sz w:val="28"/>
          <w:szCs w:val="28"/>
        </w:rPr>
        <w:t xml:space="preserve"> Когда ведущий говорит “не вижу”, дети беззвучно бегают и резвятся. Как только произносит “не слышу” – кричат и шумят, не сходя со своего места.</w:t>
      </w:r>
    </w:p>
    <w:p w:rsidR="000A7395" w:rsidRPr="000A7395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0000"/>
          <w:sz w:val="28"/>
          <w:szCs w:val="28"/>
          <w:u w:val="single"/>
        </w:rPr>
      </w:pPr>
      <w:r w:rsidRPr="000A7395">
        <w:rPr>
          <w:rStyle w:val="a6"/>
          <w:color w:val="000000"/>
          <w:sz w:val="28"/>
          <w:szCs w:val="28"/>
          <w:u w:val="single"/>
        </w:rPr>
        <w:t>Мыши и кот</w:t>
      </w:r>
    </w:p>
    <w:p w:rsidR="000A7395" w:rsidRPr="007F300E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F300E">
        <w:rPr>
          <w:color w:val="000000"/>
          <w:sz w:val="28"/>
          <w:szCs w:val="28"/>
        </w:rPr>
        <w:t xml:space="preserve"> Дети сидят на своих стульчиках – они ”мыши в норках”. Взрослый “кот” сидит в другом конце комнаты. Когда “кот” “спит”, ”мыши” резвятся по всей комнате. Как только “просыпается”, начинает ловить ”мышей”. “Мыши” должны “спрятаться в норках” – занять свои места на стульчиках.</w:t>
      </w:r>
    </w:p>
    <w:p w:rsidR="000A7395" w:rsidRPr="007F300E" w:rsidRDefault="000A7395" w:rsidP="00A24E14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F300E">
        <w:rPr>
          <w:color w:val="000000"/>
          <w:sz w:val="28"/>
          <w:szCs w:val="28"/>
        </w:rPr>
        <w:t xml:space="preserve"> </w:t>
      </w:r>
    </w:p>
    <w:p w:rsidR="000A7395" w:rsidRPr="000A7395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0000"/>
          <w:sz w:val="28"/>
          <w:szCs w:val="28"/>
          <w:u w:val="single"/>
        </w:rPr>
      </w:pPr>
      <w:r w:rsidRPr="007F300E">
        <w:rPr>
          <w:color w:val="000000"/>
          <w:sz w:val="28"/>
          <w:szCs w:val="28"/>
        </w:rPr>
        <w:t xml:space="preserve"> </w:t>
      </w:r>
      <w:r w:rsidRPr="000A7395">
        <w:rPr>
          <w:rStyle w:val="a6"/>
          <w:color w:val="000000"/>
          <w:sz w:val="28"/>
          <w:szCs w:val="28"/>
          <w:u w:val="single"/>
        </w:rPr>
        <w:t>Поезд</w:t>
      </w:r>
    </w:p>
    <w:p w:rsidR="000A7395" w:rsidRPr="007F300E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F300E">
        <w:rPr>
          <w:color w:val="000000"/>
          <w:sz w:val="28"/>
          <w:szCs w:val="28"/>
        </w:rPr>
        <w:t xml:space="preserve"> Ребятишки выстраиваются по одному в колонну. Первый будет паровозом, остальные – вагонами. Взрослый делает ”гудок” и ”поезд” начинает движение. Его скорость постепенно увеличивается, пока дети не переходят на бег. Взрослый объявляет, что “поезд подъезжает к станции”, дети постепенно замедляют движение и останавливаются. Теперь они могут выйти погулять, собрать ягоды и цветы в воображаемом лесу. При звуке “гудка” дети снова собираются в колонну, и поезд продолжает движение.</w:t>
      </w:r>
    </w:p>
    <w:p w:rsidR="000A7395" w:rsidRPr="000A7395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0000"/>
          <w:sz w:val="28"/>
          <w:szCs w:val="28"/>
          <w:u w:val="single"/>
        </w:rPr>
      </w:pPr>
      <w:r w:rsidRPr="007F300E">
        <w:rPr>
          <w:color w:val="000000"/>
          <w:sz w:val="28"/>
          <w:szCs w:val="28"/>
        </w:rPr>
        <w:t xml:space="preserve"> </w:t>
      </w:r>
      <w:r w:rsidRPr="000A7395">
        <w:rPr>
          <w:rStyle w:val="a6"/>
          <w:color w:val="000000"/>
          <w:sz w:val="28"/>
          <w:szCs w:val="28"/>
          <w:u w:val="single"/>
        </w:rPr>
        <w:t>Передай-ка</w:t>
      </w:r>
    </w:p>
    <w:p w:rsidR="000A7395" w:rsidRPr="007F300E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F300E">
        <w:rPr>
          <w:color w:val="000000"/>
          <w:sz w:val="28"/>
          <w:szCs w:val="28"/>
        </w:rPr>
        <w:t xml:space="preserve"> Ребятишки усаживаются в ряд. У крайнего игрока в руках игрушка, которую он должен как можно скорее передать соседу. Последний игрок перебегает на место первого (в это время дети быстро сдвигаются к краю) и передает ему игрушку.</w:t>
      </w:r>
    </w:p>
    <w:p w:rsidR="000A7395" w:rsidRPr="007F300E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7F300E">
        <w:rPr>
          <w:color w:val="000000"/>
          <w:sz w:val="28"/>
          <w:szCs w:val="28"/>
        </w:rPr>
        <w:t xml:space="preserve"> </w:t>
      </w:r>
    </w:p>
    <w:p w:rsidR="000A7395" w:rsidRPr="007F300E" w:rsidRDefault="000A7395" w:rsidP="000A7395">
      <w:pPr>
        <w:rPr>
          <w:rFonts w:ascii="Times New Roman" w:hAnsi="Times New Roman" w:cs="Times New Roman"/>
          <w:sz w:val="28"/>
          <w:szCs w:val="28"/>
        </w:rPr>
      </w:pPr>
    </w:p>
    <w:p w:rsidR="000A7395" w:rsidRPr="00263DD9" w:rsidRDefault="000A7395" w:rsidP="00A24E14">
      <w:pPr>
        <w:tabs>
          <w:tab w:val="left" w:pos="2520"/>
        </w:tabs>
        <w:jc w:val="right"/>
        <w:rPr>
          <w:rFonts w:asciiTheme="majorHAnsi" w:hAnsiTheme="majorHAnsi" w:cs="Times New Roman"/>
          <w:sz w:val="24"/>
          <w:szCs w:val="24"/>
          <w:u w:val="single"/>
        </w:rPr>
      </w:pPr>
      <w:r w:rsidRPr="00263DD9">
        <w:rPr>
          <w:rFonts w:asciiTheme="majorHAnsi" w:hAnsiTheme="majorHAnsi" w:cs="Times New Roman"/>
          <w:sz w:val="24"/>
          <w:szCs w:val="24"/>
          <w:u w:val="single"/>
        </w:rPr>
        <w:t>Приложение № 2</w:t>
      </w:r>
    </w:p>
    <w:p w:rsidR="000A7395" w:rsidRPr="00263DD9" w:rsidRDefault="00C32F1C" w:rsidP="00C32F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0A7395" w:rsidRPr="00263DD9">
        <w:rPr>
          <w:rFonts w:ascii="Times New Roman" w:hAnsi="Times New Roman" w:cs="Times New Roman"/>
          <w:sz w:val="32"/>
          <w:szCs w:val="32"/>
        </w:rPr>
        <w:t>Пальчиковые игры</w:t>
      </w:r>
    </w:p>
    <w:p w:rsidR="00C32F1C" w:rsidRPr="00A24E14" w:rsidRDefault="00C32F1C" w:rsidP="00C32F1C">
      <w:pPr>
        <w:keepNext/>
        <w:spacing w:before="45" w:after="4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Toc158993250"/>
      <w:r w:rsidRPr="00A24E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Апельсин</w:t>
      </w:r>
      <w:bookmarkEnd w:id="0"/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апельсин.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нас,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один.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сжимают и разжимают пальцы обеих рук в кулаки.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ежа.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стрижа.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утят.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котят.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бобра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очереди загибают пальцы, начиная с </w:t>
      </w:r>
      <w:proofErr w:type="gramStart"/>
      <w:r w:rsidRPr="00CF7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CF7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волка - кожура.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пальцы обеих рук в кулаки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сердит на нас - беда;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Разбегайтесь –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Резко разжимают пальцы, сжатые в кулаки</w:t>
      </w:r>
    </w:p>
    <w:p w:rsidR="00C32F1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куда!</w:t>
      </w:r>
    </w:p>
    <w:p w:rsidR="00C32F1C" w:rsidRPr="00CF7B4C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F1C" w:rsidRPr="00CF7B4C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159125715"/>
      <w:r w:rsidRPr="00CF7B4C">
        <w:rPr>
          <w:rFonts w:ascii="Times New Roman" w:hAnsi="Times New Roman" w:cs="Times New Roman"/>
          <w:color w:val="000000"/>
          <w:sz w:val="28"/>
          <w:szCs w:val="28"/>
        </w:rPr>
        <w:t>Молоток - рубанок - пила</w:t>
      </w:r>
      <w:bookmarkEnd w:id="1"/>
    </w:p>
    <w:p w:rsidR="00C32F1C" w:rsidRPr="00263DD9" w:rsidRDefault="00C32F1C" w:rsidP="00263DD9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color w:val="000000"/>
          <w:sz w:val="28"/>
          <w:szCs w:val="28"/>
        </w:rPr>
        <w:t>Замените команды «Кулак—ладонь—ребро» на «Молоток—рубанок—пила», движения рук такие же</w:t>
      </w:r>
    </w:p>
    <w:p w:rsidR="00C32F1C" w:rsidRPr="00CF7B4C" w:rsidRDefault="00C32F1C" w:rsidP="00C32F1C">
      <w:pPr>
        <w:pStyle w:val="1"/>
        <w:keepNext/>
        <w:spacing w:before="45" w:beforeAutospacing="0" w:after="45" w:afterAutospacing="0"/>
        <w:rPr>
          <w:b w:val="0"/>
          <w:bCs w:val="0"/>
          <w:color w:val="000000"/>
          <w:sz w:val="28"/>
          <w:szCs w:val="28"/>
        </w:rPr>
      </w:pPr>
      <w:bookmarkStart w:id="2" w:name="_Toc159045121"/>
      <w:bookmarkStart w:id="3" w:name="_Toc158993658"/>
      <w:bookmarkStart w:id="4" w:name="_Toc158993314"/>
      <w:bookmarkEnd w:id="2"/>
      <w:bookmarkEnd w:id="3"/>
      <w:r w:rsidRPr="00CF7B4C">
        <w:rPr>
          <w:color w:val="000000"/>
          <w:sz w:val="28"/>
          <w:szCs w:val="28"/>
        </w:rPr>
        <w:t>Мы принимаем гостей</w:t>
      </w:r>
      <w:bookmarkEnd w:id="4"/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color w:val="000000"/>
          <w:sz w:val="28"/>
          <w:szCs w:val="28"/>
        </w:rPr>
        <w:t>Начиная новую игру, расскажите малышу стихотворение: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Поиграли, потрудились</w:t>
      </w:r>
      <w:r w:rsidRPr="00CF7B4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F7B4C">
        <w:rPr>
          <w:rFonts w:ascii="Times New Roman" w:hAnsi="Times New Roman" w:cs="Times New Roman"/>
          <w:color w:val="000000"/>
          <w:sz w:val="28"/>
          <w:szCs w:val="28"/>
        </w:rPr>
        <w:t>—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Всюду ручки пригодились.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теперь пора узнать,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гостей нам принимать!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«Дзинь»,</w:t>
      </w:r>
      <w:r w:rsidRPr="00CF7B4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F7B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F7B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звенит звонок в прихожей,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кто же, кто же, кто же?</w:t>
      </w:r>
    </w:p>
    <w:p w:rsidR="00C32F1C" w:rsidRDefault="00C32F1C" w:rsidP="00C32F1C">
      <w:pPr>
        <w:spacing w:before="45" w:after="45"/>
        <w:rPr>
          <w:color w:val="000000"/>
        </w:rPr>
      </w:pPr>
      <w:r w:rsidRPr="00CF7B4C">
        <w:rPr>
          <w:rFonts w:ascii="Times New Roman" w:hAnsi="Times New Roman" w:cs="Times New Roman"/>
          <w:color w:val="000000"/>
          <w:sz w:val="28"/>
          <w:szCs w:val="28"/>
        </w:rPr>
        <w:t>Расскажите, что гостей нужно встречать словами: «Проходите, дорогие гости, садитесь,</w:t>
      </w:r>
      <w:r>
        <w:rPr>
          <w:rFonts w:ascii="Arial" w:hAnsi="Arial" w:cs="Arial"/>
          <w:color w:val="000000"/>
        </w:rPr>
        <w:t xml:space="preserve"> пожалуйста».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</w:rPr>
      </w:pPr>
      <w:r w:rsidRPr="00CF7B4C">
        <w:rPr>
          <w:rFonts w:ascii="Times New Roman" w:hAnsi="Times New Roman" w:cs="Times New Roman"/>
          <w:color w:val="000000"/>
        </w:rPr>
        <w:t> </w:t>
      </w:r>
    </w:p>
    <w:p w:rsidR="00C32F1C" w:rsidRPr="00A24E14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159045122"/>
      <w:bookmarkStart w:id="6" w:name="_Toc158993659"/>
      <w:bookmarkEnd w:id="5"/>
      <w:r w:rsidRPr="00A24E14">
        <w:rPr>
          <w:rFonts w:ascii="Times New Roman" w:hAnsi="Times New Roman" w:cs="Times New Roman"/>
          <w:color w:val="000000"/>
          <w:sz w:val="28"/>
          <w:szCs w:val="28"/>
        </w:rPr>
        <w:t>Стул</w:t>
      </w:r>
      <w:bookmarkEnd w:id="6"/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color w:val="000000"/>
          <w:sz w:val="28"/>
          <w:szCs w:val="28"/>
        </w:rPr>
        <w:t>Левую ладонь поставьте вертикально вверх. Снизу приставьте кулак правой руки большим пальцем к себе.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Спинка, сиденье, четыре ноги,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ты увидел? Скорей назови.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 (Стул)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Спросите у малыша; «Кто пришел к нам и гости?» Пусть ребенок придумает, кого он мог бы пригласить (это могут быть друзья, куклы, игрушки, </w:t>
      </w:r>
      <w:proofErr w:type="gramStart"/>
      <w:r w:rsidRPr="00CF7B4C">
        <w:rPr>
          <w:rFonts w:ascii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CF7B4C">
        <w:rPr>
          <w:rFonts w:ascii="Times New Roman" w:hAnsi="Times New Roman" w:cs="Times New Roman"/>
          <w:color w:val="000000"/>
          <w:sz w:val="28"/>
          <w:szCs w:val="28"/>
        </w:rPr>
        <w:t>). Чем больше гостей, тем больше стульев понадобится. Их можно сделать очень быстро, меняя положение рук столько раз, сколько необходимо стульев.</w:t>
      </w:r>
    </w:p>
    <w:p w:rsidR="00C32F1C" w:rsidRPr="00CF7B4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CF7B4C">
        <w:rPr>
          <w:rFonts w:ascii="Times New Roman" w:hAnsi="Times New Roman" w:cs="Times New Roman"/>
          <w:color w:val="000000"/>
          <w:sz w:val="28"/>
          <w:szCs w:val="28"/>
        </w:rPr>
        <w:t>При этом следует говорить: «Этот стульчик — для медведя, этот стульчик - для лисы, этот стульчик — для зайчика и т. д.»</w:t>
      </w:r>
    </w:p>
    <w:p w:rsidR="00C32F1C" w:rsidRDefault="00C32F1C" w:rsidP="00C32F1C">
      <w:pPr>
        <w:spacing w:before="45" w:after="45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32F1C" w:rsidRPr="007F300E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159045123"/>
      <w:bookmarkStart w:id="8" w:name="_Toc158993660"/>
      <w:bookmarkEnd w:id="7"/>
      <w:r w:rsidRPr="007F300E">
        <w:rPr>
          <w:rFonts w:ascii="Times New Roman" w:hAnsi="Times New Roman" w:cs="Times New Roman"/>
          <w:color w:val="000000"/>
          <w:sz w:val="28"/>
          <w:szCs w:val="28"/>
        </w:rPr>
        <w:t>Стол.</w:t>
      </w:r>
      <w:bookmarkEnd w:id="8"/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Заинтригуйте ребенка, спросив; «А теперь отгадай, куда мы пригласим наших гостей?» Сожмите левую руку в кулак. Сверху положите ладонь правой руки — получится стол.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F300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30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крышей четыре ножки,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30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крыше чашки да ложки.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 (Стол)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Скажите; «Приглашаем всех гостей за стол». Попросите ребенка изобразить стол с помощью рук</w:t>
      </w:r>
    </w:p>
    <w:p w:rsidR="00C32F1C" w:rsidRPr="007F300E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159045124"/>
      <w:bookmarkStart w:id="10" w:name="_Toc158993661"/>
      <w:bookmarkEnd w:id="9"/>
      <w:r w:rsidRPr="007F300E">
        <w:rPr>
          <w:rFonts w:ascii="Times New Roman" w:hAnsi="Times New Roman" w:cs="Times New Roman"/>
          <w:color w:val="000000"/>
          <w:sz w:val="28"/>
          <w:szCs w:val="28"/>
        </w:rPr>
        <w:t>Чашка</w:t>
      </w:r>
      <w:bookmarkEnd w:id="10"/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Скажите ребенку; «Надо стол накрыть, гостей чаем поить». Сложите округленные ладони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300E">
        <w:rPr>
          <w:rFonts w:ascii="Times New Roman" w:hAnsi="Times New Roman" w:cs="Times New Roman"/>
          <w:color w:val="000000"/>
          <w:sz w:val="28"/>
          <w:szCs w:val="28"/>
        </w:rPr>
        <w:t xml:space="preserve"> чтобы получился ковшик.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столе она стоит.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Чай горячий в ней налит.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 (Чашка</w:t>
      </w:r>
      <w:r w:rsidR="00263D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F3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32F1C" w:rsidRPr="007F300E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159045125"/>
      <w:bookmarkStart w:id="12" w:name="_Toc158993662"/>
      <w:bookmarkEnd w:id="11"/>
      <w:r w:rsidRPr="007F300E">
        <w:rPr>
          <w:rFonts w:ascii="Times New Roman" w:hAnsi="Times New Roman" w:cs="Times New Roman"/>
          <w:color w:val="000000"/>
          <w:sz w:val="28"/>
          <w:szCs w:val="28"/>
        </w:rPr>
        <w:t>Чайник</w:t>
      </w:r>
      <w:bookmarkEnd w:id="12"/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Скажите ребенку: «Ой, а что это пыхтит? 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пыхчу, пыхчу, пыхчу,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Больше греться не хочу.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Крышка громко зазвенела: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«Пейте чай, вода вскипела».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 (Чайник)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Когда загадка будет отгадана, попросите ребенка подставить свою «чашку» и покажите пальчиковое упражнение «Чайник». «Наливая» чай, произносите «</w:t>
      </w:r>
      <w:proofErr w:type="spellStart"/>
      <w:r w:rsidRPr="007F300E">
        <w:rPr>
          <w:rFonts w:ascii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7F300E">
        <w:rPr>
          <w:rFonts w:ascii="Times New Roman" w:hAnsi="Times New Roman" w:cs="Times New Roman"/>
          <w:color w:val="000000"/>
          <w:sz w:val="28"/>
          <w:szCs w:val="28"/>
        </w:rPr>
        <w:t>», имитируя звук льющейся из чайника воды.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Сожмите правую руку в кулак, оттопырил большой палец, — это «носик чайника». Наклоните кулак так, чтобы «носик чайника» оказывался над «чашкой» ребенка.</w:t>
      </w:r>
    </w:p>
    <w:p w:rsidR="00C32F1C" w:rsidRPr="007F300E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Попросите малыша показать чайник с помощью пальчиков и налить вам чаю в «чашку». Пусть малыш «наливает» чай в чашку, произнося звук «</w:t>
      </w:r>
      <w:proofErr w:type="spellStart"/>
      <w:r w:rsidRPr="007F300E">
        <w:rPr>
          <w:rFonts w:ascii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7F300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32F1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1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1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1C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1C" w:rsidRPr="00263DD9" w:rsidRDefault="00C32F1C" w:rsidP="00263DD9">
      <w:pPr>
        <w:spacing w:before="45" w:after="45"/>
        <w:jc w:val="right"/>
        <w:rPr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263DD9">
        <w:rPr>
          <w:rFonts w:asciiTheme="majorHAnsi" w:hAnsiTheme="majorHAnsi" w:cs="Times New Roman"/>
          <w:color w:val="000000"/>
          <w:sz w:val="24"/>
          <w:szCs w:val="24"/>
          <w:u w:val="single"/>
        </w:rPr>
        <w:t>Приложение № 3</w:t>
      </w:r>
    </w:p>
    <w:p w:rsidR="00C32F1C" w:rsidRDefault="00C32F1C" w:rsidP="00C32F1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7F300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2F1C" w:rsidRPr="00263DD9" w:rsidRDefault="00C32F1C" w:rsidP="000A7395">
      <w:pPr>
        <w:jc w:val="center"/>
        <w:rPr>
          <w:rFonts w:ascii="Times New Roman" w:hAnsi="Times New Roman" w:cs="Times New Roman"/>
          <w:sz w:val="32"/>
          <w:szCs w:val="32"/>
        </w:rPr>
      </w:pPr>
      <w:r w:rsidRPr="00263DD9">
        <w:rPr>
          <w:rFonts w:ascii="Times New Roman" w:hAnsi="Times New Roman" w:cs="Times New Roman"/>
          <w:sz w:val="32"/>
          <w:szCs w:val="32"/>
        </w:rPr>
        <w:t>Интегрированное занятие</w:t>
      </w:r>
      <w:r w:rsidR="00A24E14" w:rsidRPr="00263D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24E14" w:rsidRPr="00263DD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24E14" w:rsidRPr="00263DD9">
        <w:rPr>
          <w:rFonts w:ascii="Times New Roman" w:hAnsi="Times New Roman" w:cs="Times New Roman"/>
          <w:sz w:val="32"/>
          <w:szCs w:val="32"/>
        </w:rPr>
        <w:t>средняя группа)</w:t>
      </w:r>
    </w:p>
    <w:p w:rsidR="00C32F1C" w:rsidRPr="00263DD9" w:rsidRDefault="00C32F1C" w:rsidP="000A7395">
      <w:pPr>
        <w:jc w:val="center"/>
        <w:rPr>
          <w:rFonts w:ascii="Times New Roman" w:hAnsi="Times New Roman" w:cs="Times New Roman"/>
          <w:sz w:val="32"/>
          <w:szCs w:val="32"/>
        </w:rPr>
      </w:pPr>
      <w:r w:rsidRPr="00263DD9">
        <w:rPr>
          <w:rFonts w:ascii="Times New Roman" w:hAnsi="Times New Roman" w:cs="Times New Roman"/>
          <w:sz w:val="32"/>
          <w:szCs w:val="32"/>
        </w:rPr>
        <w:t>развитие речи «Огородник»</w:t>
      </w:r>
    </w:p>
    <w:p w:rsidR="00C32F1C" w:rsidRPr="00263DD9" w:rsidRDefault="00C32F1C" w:rsidP="000A739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63DD9">
        <w:rPr>
          <w:rFonts w:ascii="Times New Roman" w:hAnsi="Times New Roman" w:cs="Times New Roman"/>
          <w:sz w:val="32"/>
          <w:szCs w:val="32"/>
        </w:rPr>
        <w:t>изо</w:t>
      </w:r>
      <w:proofErr w:type="gramEnd"/>
      <w:r w:rsidRPr="00263DD9">
        <w:rPr>
          <w:rFonts w:ascii="Times New Roman" w:hAnsi="Times New Roman" w:cs="Times New Roman"/>
          <w:sz w:val="32"/>
          <w:szCs w:val="32"/>
        </w:rPr>
        <w:t xml:space="preserve"> «Овощи на тарелке»</w:t>
      </w:r>
    </w:p>
    <w:p w:rsidR="004F11A5" w:rsidRPr="00A24E14" w:rsidRDefault="004F11A5" w:rsidP="00A24E14">
      <w:pPr>
        <w:rPr>
          <w:sz w:val="32"/>
          <w:szCs w:val="32"/>
        </w:rPr>
      </w:pPr>
      <w:r>
        <w:rPr>
          <w:sz w:val="32"/>
          <w:szCs w:val="32"/>
          <w:u w:val="single"/>
        </w:rPr>
        <w:t>Программное содержание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1 часть</w:t>
      </w:r>
    </w:p>
    <w:p w:rsidR="004F11A5" w:rsidRDefault="004F11A5" w:rsidP="004F11A5">
      <w:pPr>
        <w:pStyle w:val="a4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закрепить обобщающее название «овощи»;</w:t>
      </w:r>
    </w:p>
    <w:p w:rsidR="004F11A5" w:rsidRDefault="004F11A5" w:rsidP="004F11A5">
      <w:pPr>
        <w:pStyle w:val="a4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активировать название овощей;</w:t>
      </w:r>
    </w:p>
    <w:p w:rsidR="004F11A5" w:rsidRDefault="004F11A5" w:rsidP="004F11A5">
      <w:pPr>
        <w:pStyle w:val="a4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закрепить правильное произношение звуков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>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2 часть</w:t>
      </w:r>
    </w:p>
    <w:p w:rsidR="004F11A5" w:rsidRDefault="004F11A5" w:rsidP="004F11A5">
      <w:pPr>
        <w:pStyle w:val="a4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закреплять наклеивание готовых форм на определенных частях основы-листа;</w:t>
      </w:r>
    </w:p>
    <w:p w:rsidR="004F11A5" w:rsidRDefault="004F11A5" w:rsidP="004F11A5">
      <w:pPr>
        <w:pStyle w:val="a4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закрепить знание округлых форм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круг, овал ).</w:t>
      </w:r>
    </w:p>
    <w:p w:rsidR="004F11A5" w:rsidRDefault="004F11A5" w:rsidP="004F11A5">
      <w:pPr>
        <w:pStyle w:val="a4"/>
        <w:numPr>
          <w:ilvl w:val="0"/>
          <w:numId w:val="13"/>
        </w:numPr>
        <w:jc w:val="both"/>
        <w:rPr>
          <w:sz w:val="32"/>
          <w:szCs w:val="32"/>
        </w:rPr>
      </w:pP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Словарная работа:</w:t>
      </w:r>
      <w:r>
        <w:rPr>
          <w:sz w:val="32"/>
          <w:szCs w:val="32"/>
        </w:rPr>
        <w:t xml:space="preserve"> овощи, хрустящий, мягкий, свежий.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Материал:</w:t>
      </w:r>
      <w:r w:rsidR="004C7A9B">
        <w:rPr>
          <w:sz w:val="32"/>
          <w:szCs w:val="32"/>
        </w:rPr>
        <w:t xml:space="preserve"> корзинка с овощами </w:t>
      </w:r>
      <w:r>
        <w:rPr>
          <w:sz w:val="32"/>
          <w:szCs w:val="32"/>
        </w:rPr>
        <w:t xml:space="preserve"> </w:t>
      </w:r>
      <w:r w:rsidR="004C7A9B">
        <w:rPr>
          <w:sz w:val="32"/>
          <w:szCs w:val="32"/>
        </w:rPr>
        <w:t>(можно муляжи</w:t>
      </w:r>
      <w:r>
        <w:rPr>
          <w:sz w:val="32"/>
          <w:szCs w:val="32"/>
        </w:rPr>
        <w:t xml:space="preserve">), тарелка с    </w:t>
      </w:r>
      <w:r w:rsidR="004C7A9B">
        <w:rPr>
          <w:sz w:val="32"/>
          <w:szCs w:val="32"/>
        </w:rPr>
        <w:t xml:space="preserve">     </w:t>
      </w:r>
      <w:r>
        <w:rPr>
          <w:sz w:val="32"/>
          <w:szCs w:val="32"/>
        </w:rPr>
        <w:t>нарезанными кусочками овощей, картинки с изображениями овощей.</w:t>
      </w:r>
    </w:p>
    <w:p w:rsidR="004F11A5" w:rsidRPr="00263DD9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Предварительная работа</w:t>
      </w:r>
      <w:r>
        <w:rPr>
          <w:sz w:val="32"/>
          <w:szCs w:val="32"/>
        </w:rPr>
        <w:t>: беседы об овощах, рассматривание муляжей овощей, натуральных продуктов, отгадывание загадок</w:t>
      </w:r>
      <w:r w:rsidR="00263DD9">
        <w:rPr>
          <w:sz w:val="32"/>
          <w:szCs w:val="32"/>
        </w:rPr>
        <w:t>.</w:t>
      </w:r>
    </w:p>
    <w:p w:rsidR="004F11A5" w:rsidRDefault="004F11A5" w:rsidP="004F11A5">
      <w:pPr>
        <w:jc w:val="both"/>
        <w:rPr>
          <w:sz w:val="32"/>
          <w:szCs w:val="32"/>
        </w:rPr>
      </w:pPr>
      <w:r w:rsidRPr="00263DD9">
        <w:rPr>
          <w:sz w:val="32"/>
          <w:szCs w:val="32"/>
        </w:rPr>
        <w:t>Воспитатель вносит корзинку, закрытую салфеткой и предлагает</w:t>
      </w:r>
      <w:r>
        <w:rPr>
          <w:sz w:val="32"/>
          <w:szCs w:val="32"/>
        </w:rPr>
        <w:t xml:space="preserve"> детям отгадать загадки. Дети отгадывают овощи по описанию.</w:t>
      </w:r>
    </w:p>
    <w:p w:rsidR="004F11A5" w:rsidRDefault="004F11A5" w:rsidP="004F11A5">
      <w:pPr>
        <w:pStyle w:val="a4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Кругла да гладка,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Откусишь – сладка.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Засела крепко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На грядке… (репка)</w:t>
      </w:r>
    </w:p>
    <w:p w:rsidR="004F11A5" w:rsidRDefault="004F11A5" w:rsidP="004F11A5">
      <w:pPr>
        <w:pStyle w:val="a4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 зелен, и густ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На грядке вырос куст.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Покопай немножко: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Под кустом… (картошка)</w:t>
      </w:r>
    </w:p>
    <w:p w:rsidR="004F11A5" w:rsidRDefault="004F11A5" w:rsidP="004F11A5">
      <w:pPr>
        <w:pStyle w:val="a4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Заставит плакать всех вокруг,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Хоть он и не драчун, а … (лук)</w:t>
      </w:r>
    </w:p>
    <w:p w:rsidR="004F11A5" w:rsidRDefault="004F11A5" w:rsidP="004F11A5">
      <w:pPr>
        <w:pStyle w:val="a4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 надела сто рубах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Захрустела на зубах.  (Капуста)</w:t>
      </w:r>
    </w:p>
    <w:p w:rsidR="004F11A5" w:rsidRDefault="004F11A5" w:rsidP="004F11A5">
      <w:pPr>
        <w:pStyle w:val="a4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Красная девица 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Сидит в темнице, </w:t>
      </w:r>
    </w:p>
    <w:p w:rsidR="004F11A5" w:rsidRDefault="004F11A5" w:rsidP="004F11A5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А коса на улице  (Морковь)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По мере отгадывания, овощи вынимаются из корзины и выкладываются на блюдо.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мы достали из корзины? Как можно назвать одним словом картошку, свеклу, морковь? (овощи)  Где растут овощи? (на огороде)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вынимает тарелку с нарезанными кусочками овощей и проводится игра «Узнай на вкус». Каждый раз задаются вопросы: «Что это? </w:t>
      </w:r>
      <w:proofErr w:type="gramStart"/>
      <w:r>
        <w:rPr>
          <w:sz w:val="32"/>
          <w:szCs w:val="32"/>
        </w:rPr>
        <w:t>Какой на вкус?</w:t>
      </w:r>
      <w:proofErr w:type="gramEnd"/>
      <w:r>
        <w:rPr>
          <w:sz w:val="32"/>
          <w:szCs w:val="32"/>
        </w:rPr>
        <w:t xml:space="preserve"> Хрустящий? Мягкий? Свежий? Соленый? Сырая? </w:t>
      </w:r>
      <w:proofErr w:type="gramStart"/>
      <w:r>
        <w:rPr>
          <w:sz w:val="32"/>
          <w:szCs w:val="32"/>
        </w:rPr>
        <w:t>Вареная</w:t>
      </w:r>
      <w:proofErr w:type="gramEnd"/>
      <w:r>
        <w:rPr>
          <w:sz w:val="32"/>
          <w:szCs w:val="32"/>
        </w:rPr>
        <w:t>?.. и другие наводящие вопросы.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Отгадайте загадку: </w:t>
      </w:r>
      <w:proofErr w:type="gramStart"/>
      <w:r>
        <w:rPr>
          <w:sz w:val="32"/>
          <w:szCs w:val="32"/>
        </w:rPr>
        <w:t>«Вкусный, хрустящий, длинный – это морковь или огурец?», «Хрустящая, вкусная, соченная – это капуста или огурец?» (вкусный - огурец, вкусная – морковь)</w:t>
      </w:r>
      <w:proofErr w:type="gramEnd"/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Какие овощи вы еще знаете? (показ картинок-подсказок) Послушайте слова, которые я произнесу: салат, капуста, редис (произносится без выделения звука) – какой звук слышится в этих словах? Произнесите слово «салат» так, чтобы слышался звук с. Какой звук слышится в этих словах: огурец, перец (подчеркнутое произношение).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Капуста виласта,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Не будь голенаста,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Не будь голенаста,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Будь пудаста.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значит «пудаста» (ответы детей). Да, капуста весит очень много, целый пуд, она пудаста. Произнесем чистоговорку все вместе (произносится в разном темпе, с разной силой голоса).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Предложить детям помочь маме законсервировать овощи, «разложить их по банкам». Отметить, что помидоры круглой формы, огурцы – овальной.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Аппликация. Процесс.</w:t>
      </w:r>
    </w:p>
    <w:p w:rsidR="004F11A5" w:rsidRDefault="004F11A5" w:rsidP="004F11A5">
      <w:pPr>
        <w:pStyle w:val="a4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Рассмотреть образец.</w:t>
      </w:r>
    </w:p>
    <w:p w:rsidR="004F11A5" w:rsidRDefault="004F11A5" w:rsidP="004F11A5">
      <w:pPr>
        <w:pStyle w:val="a4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Расположить готовые фигуры на основе в форме банки.</w:t>
      </w:r>
    </w:p>
    <w:p w:rsidR="004F11A5" w:rsidRDefault="004F11A5" w:rsidP="004F11A5">
      <w:pPr>
        <w:pStyle w:val="a4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Наклеить их, начиная снизу.</w:t>
      </w:r>
    </w:p>
    <w:p w:rsidR="004F11A5" w:rsidRDefault="004F11A5" w:rsidP="004F11A5">
      <w:pPr>
        <w:jc w:val="both"/>
        <w:rPr>
          <w:sz w:val="32"/>
          <w:szCs w:val="32"/>
        </w:rPr>
      </w:pPr>
      <w:r>
        <w:rPr>
          <w:sz w:val="32"/>
          <w:szCs w:val="32"/>
        </w:rPr>
        <w:t>Итог занятия. Выставление работ на стенде.</w:t>
      </w:r>
    </w:p>
    <w:p w:rsidR="004C7A9B" w:rsidRDefault="004C7A9B" w:rsidP="004F11A5">
      <w:pPr>
        <w:jc w:val="both"/>
        <w:rPr>
          <w:sz w:val="32"/>
          <w:szCs w:val="32"/>
        </w:rPr>
      </w:pPr>
    </w:p>
    <w:p w:rsidR="00263DD9" w:rsidRDefault="00263DD9" w:rsidP="00263DD9">
      <w:pPr>
        <w:jc w:val="right"/>
        <w:rPr>
          <w:rFonts w:asciiTheme="majorHAnsi" w:hAnsiTheme="majorHAnsi"/>
          <w:sz w:val="24"/>
          <w:szCs w:val="24"/>
          <w:u w:val="single"/>
        </w:rPr>
      </w:pPr>
    </w:p>
    <w:p w:rsidR="00263DD9" w:rsidRDefault="00263DD9" w:rsidP="00263DD9">
      <w:pPr>
        <w:jc w:val="right"/>
        <w:rPr>
          <w:rFonts w:asciiTheme="majorHAnsi" w:hAnsiTheme="majorHAnsi"/>
          <w:sz w:val="24"/>
          <w:szCs w:val="24"/>
          <w:u w:val="single"/>
        </w:rPr>
      </w:pPr>
    </w:p>
    <w:p w:rsidR="004C7A9B" w:rsidRPr="00263DD9" w:rsidRDefault="004C7A9B" w:rsidP="00263DD9">
      <w:pPr>
        <w:jc w:val="right"/>
        <w:rPr>
          <w:rFonts w:asciiTheme="majorHAnsi" w:hAnsiTheme="majorHAnsi"/>
          <w:sz w:val="24"/>
          <w:szCs w:val="24"/>
          <w:u w:val="single"/>
        </w:rPr>
      </w:pPr>
      <w:r w:rsidRPr="00263DD9">
        <w:rPr>
          <w:rFonts w:asciiTheme="majorHAnsi" w:hAnsiTheme="majorHAnsi"/>
          <w:sz w:val="24"/>
          <w:szCs w:val="24"/>
          <w:u w:val="single"/>
        </w:rPr>
        <w:lastRenderedPageBreak/>
        <w:t>Приложение  № 4</w:t>
      </w:r>
    </w:p>
    <w:p w:rsidR="004C7A9B" w:rsidRPr="00263DD9" w:rsidRDefault="004C7A9B" w:rsidP="00263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63DD9">
        <w:rPr>
          <w:rFonts w:ascii="Times New Roman" w:hAnsi="Times New Roman" w:cs="Times New Roman"/>
          <w:sz w:val="32"/>
          <w:szCs w:val="32"/>
        </w:rPr>
        <w:t>Интегрированное занятие</w:t>
      </w:r>
      <w:r w:rsidR="00A24E14" w:rsidRPr="00263D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24E14" w:rsidRPr="00263DD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24E14" w:rsidRPr="00263DD9">
        <w:rPr>
          <w:rFonts w:ascii="Times New Roman" w:hAnsi="Times New Roman" w:cs="Times New Roman"/>
          <w:sz w:val="32"/>
          <w:szCs w:val="32"/>
        </w:rPr>
        <w:t>средняя группа)</w:t>
      </w:r>
    </w:p>
    <w:p w:rsidR="004F11A5" w:rsidRPr="00263DD9" w:rsidRDefault="004C7A9B" w:rsidP="000A739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63DD9">
        <w:rPr>
          <w:rFonts w:ascii="Times New Roman" w:hAnsi="Times New Roman" w:cs="Times New Roman"/>
          <w:sz w:val="32"/>
          <w:szCs w:val="32"/>
        </w:rPr>
        <w:t>Физо</w:t>
      </w:r>
      <w:proofErr w:type="spellEnd"/>
      <w:r w:rsidRPr="00263DD9">
        <w:rPr>
          <w:rFonts w:ascii="Times New Roman" w:hAnsi="Times New Roman" w:cs="Times New Roman"/>
          <w:sz w:val="32"/>
          <w:szCs w:val="32"/>
        </w:rPr>
        <w:t xml:space="preserve"> + ФЭМП</w:t>
      </w:r>
    </w:p>
    <w:p w:rsidR="004C7A9B" w:rsidRPr="00263DD9" w:rsidRDefault="004C7A9B" w:rsidP="000A7395">
      <w:pPr>
        <w:jc w:val="center"/>
        <w:rPr>
          <w:rFonts w:ascii="Times New Roman" w:hAnsi="Times New Roman" w:cs="Times New Roman"/>
          <w:sz w:val="32"/>
          <w:szCs w:val="32"/>
        </w:rPr>
      </w:pPr>
      <w:r w:rsidRPr="00263DD9">
        <w:rPr>
          <w:rFonts w:ascii="Times New Roman" w:hAnsi="Times New Roman" w:cs="Times New Roman"/>
          <w:sz w:val="32"/>
          <w:szCs w:val="32"/>
        </w:rPr>
        <w:t>«В гостях у лисоньки»</w:t>
      </w:r>
    </w:p>
    <w:p w:rsidR="004C7A9B" w:rsidRPr="00852B9F" w:rsidRDefault="004C7A9B" w:rsidP="004C7A9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2B9F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</w:p>
    <w:p w:rsidR="004C7A9B" w:rsidRDefault="00852B9F" w:rsidP="004C7A9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ходьбе на носках, пятках с изменением направления движения;</w:t>
      </w:r>
    </w:p>
    <w:p w:rsidR="00852B9F" w:rsidRDefault="00852B9F" w:rsidP="004C7A9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ползать на животе по гимнастической скамейке;</w:t>
      </w:r>
    </w:p>
    <w:p w:rsidR="00852B9F" w:rsidRDefault="00852B9F" w:rsidP="004C7A9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 в подлезании под дугой боко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правым – левым) и в прыжках на двух  ногах с продвижением вперёд;</w:t>
      </w:r>
    </w:p>
    <w:p w:rsidR="00852B9F" w:rsidRDefault="00852B9F" w:rsidP="004C7A9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движений, ритмичность, ловкость;</w:t>
      </w:r>
    </w:p>
    <w:p w:rsidR="00852B9F" w:rsidRPr="00263DD9" w:rsidRDefault="00852B9F" w:rsidP="00852B9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организованность, умение действовать по указанию воспитателя.</w:t>
      </w:r>
    </w:p>
    <w:p w:rsidR="00852B9F" w:rsidRPr="00263DD9" w:rsidRDefault="00852B9F" w:rsidP="00263DD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низкий», упражнять в счёте до 4, различать и называть геометрические фигуры.</w:t>
      </w:r>
    </w:p>
    <w:p w:rsidR="00852B9F" w:rsidRDefault="00852B9F" w:rsidP="00852B9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2B9F">
        <w:rPr>
          <w:rFonts w:ascii="Times New Roman" w:hAnsi="Times New Roman" w:cs="Times New Roman"/>
          <w:sz w:val="28"/>
          <w:szCs w:val="28"/>
          <w:u w:val="single"/>
        </w:rPr>
        <w:t xml:space="preserve"> Пособия </w:t>
      </w:r>
    </w:p>
    <w:p w:rsidR="00852B9F" w:rsidRDefault="00852B9F" w:rsidP="00852B9F">
      <w:pPr>
        <w:rPr>
          <w:rFonts w:ascii="Times New Roman" w:hAnsi="Times New Roman" w:cs="Times New Roman"/>
          <w:sz w:val="28"/>
          <w:szCs w:val="28"/>
        </w:rPr>
      </w:pPr>
      <w:r w:rsidRPr="00852B9F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>скамейки, дуга, шнур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«следы», кубики, игрушка лиса, геометрические фигуры, обручи 3 штуки, мячи по количеству детей</w:t>
      </w:r>
      <w:r w:rsidR="00263DD9">
        <w:rPr>
          <w:rFonts w:ascii="Times New Roman" w:hAnsi="Times New Roman" w:cs="Times New Roman"/>
          <w:sz w:val="28"/>
          <w:szCs w:val="28"/>
        </w:rPr>
        <w:t>.</w:t>
      </w:r>
    </w:p>
    <w:p w:rsidR="00852B9F" w:rsidRPr="00A24E14" w:rsidRDefault="002F5F48" w:rsidP="00A24E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FB5156" w:rsidRPr="00A24E14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</w:p>
    <w:p w:rsidR="00A155DD" w:rsidRPr="00A155DD" w:rsidRDefault="00A155DD" w:rsidP="00852B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55DD">
        <w:rPr>
          <w:rFonts w:ascii="Times New Roman" w:hAnsi="Times New Roman" w:cs="Times New Roman"/>
          <w:sz w:val="28"/>
          <w:szCs w:val="28"/>
          <w:u w:val="single"/>
        </w:rPr>
        <w:t>Построение в шеренгу</w:t>
      </w:r>
    </w:p>
    <w:p w:rsidR="00A155DD" w:rsidRDefault="00A155DD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«Пригласила лиса в гости, пойдём в лес?»</w:t>
      </w:r>
    </w:p>
    <w:p w:rsidR="00A155DD" w:rsidRDefault="00A155DD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ходьба на носках</w:t>
      </w:r>
    </w:p>
    <w:p w:rsidR="00A155DD" w:rsidRDefault="00A155DD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«Великаны» - какие они?</w:t>
      </w:r>
      <w:r w:rsidR="00DF2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высокие), ходьба в полуприседе.</w:t>
      </w:r>
    </w:p>
    <w:p w:rsidR="00A155DD" w:rsidRDefault="00A155DD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«Гномики»- какие  они?</w:t>
      </w:r>
      <w:r w:rsidR="00DF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(низкие), ходьба на пятка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низким ведущим, приставным шагом – за высоким ведущим.</w:t>
      </w:r>
    </w:p>
    <w:p w:rsidR="00A90482" w:rsidRDefault="00A90482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«Обезьяны бегут по поляне» - бег на четвереньках.</w:t>
      </w:r>
    </w:p>
    <w:p w:rsidR="00A90482" w:rsidRDefault="00A90482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прыгают лягушки - весёлые квакушки» - прыжки через кубики.</w:t>
      </w:r>
    </w:p>
    <w:p w:rsidR="00A90482" w:rsidRDefault="00A90482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«Строят дом для себя муравьишки дружно» - ходьба на четвереньках и локтевых сгибах.</w:t>
      </w:r>
    </w:p>
    <w:p w:rsidR="00A90482" w:rsidRDefault="00A90482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 вот раки ползут то вперёд, то назад» -  сидя на полу вперёд, продвигаются назад.</w:t>
      </w:r>
    </w:p>
    <w:p w:rsidR="00A90482" w:rsidRDefault="00A90482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«Убегаем от волчицы» - бег в колонне, чередуя с ходьбой.</w:t>
      </w:r>
    </w:p>
    <w:p w:rsidR="00A90482" w:rsidRDefault="00A90482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«Зайцы быстро скачут в поле, зайцам весело на воле» - прыжки врассыпную.</w:t>
      </w:r>
    </w:p>
    <w:p w:rsidR="00A90482" w:rsidRDefault="00A90482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зайцев выпрыгнуло на поляну?</w:t>
      </w:r>
      <w:r w:rsidR="00DF2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четыре)</w:t>
      </w:r>
    </w:p>
    <w:p w:rsidR="00DF2069" w:rsidRDefault="00DF2069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(поставить их на середину)</w:t>
      </w:r>
    </w:p>
    <w:p w:rsidR="00DF2069" w:rsidRDefault="00DF2069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построение по залу.</w:t>
      </w:r>
    </w:p>
    <w:p w:rsidR="00DF2069" w:rsidRPr="002F5F48" w:rsidRDefault="00DF2069" w:rsidP="002F5F48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48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</w:p>
    <w:p w:rsidR="00DF2069" w:rsidRDefault="00DF2069" w:rsidP="00852B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2069">
        <w:rPr>
          <w:rFonts w:ascii="Times New Roman" w:hAnsi="Times New Roman" w:cs="Times New Roman"/>
          <w:sz w:val="28"/>
          <w:szCs w:val="28"/>
          <w:u w:val="single"/>
        </w:rPr>
        <w:t>Игровые упражнения</w:t>
      </w:r>
    </w:p>
    <w:p w:rsidR="00DF2069" w:rsidRDefault="00DF2069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«Пришли в лес на полянку»</w:t>
      </w:r>
    </w:p>
    <w:p w:rsidR="00DF2069" w:rsidRDefault="00DF2069" w:rsidP="00DF206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основная стойка</w:t>
      </w:r>
    </w:p>
    <w:p w:rsidR="00DF2069" w:rsidRDefault="00DF2069" w:rsidP="00DF20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»: какие здесь деревья? (высокие).</w:t>
      </w:r>
    </w:p>
    <w:p w:rsidR="00DF2069" w:rsidRDefault="00DF2069" w:rsidP="00DF20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 - потянуться на носочках, со словами «высокие», руки вверх – 6 раз.</w:t>
      </w:r>
    </w:p>
    <w:p w:rsidR="00DF2069" w:rsidRDefault="00DF2069" w:rsidP="00DF206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слегка расставлены</w:t>
      </w:r>
    </w:p>
    <w:p w:rsidR="00DF2069" w:rsidRDefault="00DF2069" w:rsidP="00DF20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«В»: какая трава в лесу?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низкая)</w:t>
      </w:r>
    </w:p>
    <w:p w:rsidR="00C203A3" w:rsidRPr="00FB5156" w:rsidRDefault="00DF2069" w:rsidP="00FB51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 - приседание, со словами «низкая» - 6 раз.</w:t>
      </w:r>
    </w:p>
    <w:p w:rsidR="00C203A3" w:rsidRPr="00C203A3" w:rsidRDefault="00C203A3" w:rsidP="00C203A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Тигр: «Эй, не стойте слишком близко, я тигрёнок, а не киска»</w:t>
      </w:r>
    </w:p>
    <w:p w:rsidR="00DF2069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стоя на четвереньках</w:t>
      </w:r>
    </w:p>
    <w:p w:rsidR="00C203A3" w:rsidRPr="00C203A3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«В» - встать на колени и повернуться вправо, выставив руки (когти) со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счёт два вернуться в и.п. -6 раз.</w:t>
      </w:r>
    </w:p>
    <w:p w:rsidR="00C203A3" w:rsidRDefault="00C203A3" w:rsidP="00C203A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«Появился волк, зубами щёлк»</w:t>
      </w:r>
    </w:p>
    <w:p w:rsidR="00C203A3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на полу ноги вытянуты, руки за спиной.</w:t>
      </w:r>
    </w:p>
    <w:p w:rsidR="00C203A3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«В» - выбрасывание ноги и руки вперёд со словами «у- у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» 5 раз.</w:t>
      </w:r>
    </w:p>
    <w:p w:rsidR="00C203A3" w:rsidRDefault="00C203A3" w:rsidP="00852B9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«Ёжик волка испугался, стал он фыркать, защищаться»</w:t>
      </w:r>
    </w:p>
    <w:p w:rsidR="00C203A3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стоя, ноги на ширине плеч</w:t>
      </w:r>
    </w:p>
    <w:p w:rsidR="00C203A3" w:rsidRDefault="00FB5156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«В» поворот вправо, влево, со словами «пых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ых», руки вперёд -6 раз.</w:t>
      </w:r>
    </w:p>
    <w:p w:rsidR="00FB5156" w:rsidRDefault="00FB5156" w:rsidP="00FB515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Утром спозаранку выбежали зайцы»</w:t>
      </w:r>
    </w:p>
    <w:p w:rsidR="00FB5156" w:rsidRDefault="00FB5156" w:rsidP="00FB51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 прыжки, чередуя с ходьбой.</w:t>
      </w:r>
    </w:p>
    <w:p w:rsidR="00FB5156" w:rsidRDefault="00FB5156" w:rsidP="00FB51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пошагаем, в прятки с лиской поиграем.</w:t>
      </w:r>
    </w:p>
    <w:p w:rsidR="00FB5156" w:rsidRDefault="00FB5156" w:rsidP="00FB51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156" w:rsidRDefault="00BD3722" w:rsidP="00FB515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D37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40.7pt;margin-top:4.1pt;width:44.25pt;height:9.75pt;z-index:251659264"/>
        </w:pict>
      </w:r>
      <w:r w:rsidR="00FB5156" w:rsidRPr="00FB5156">
        <w:rPr>
          <w:rFonts w:ascii="Times New Roman" w:hAnsi="Times New Roman" w:cs="Times New Roman"/>
          <w:sz w:val="28"/>
          <w:szCs w:val="28"/>
          <w:u w:val="single"/>
        </w:rPr>
        <w:t>Основные виды движений</w:t>
      </w:r>
    </w:p>
    <w:p w:rsidR="00FB5156" w:rsidRPr="00FB5156" w:rsidRDefault="00BD3722" w:rsidP="00FB51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25.45pt;margin-top:42.55pt;width:44.25pt;height:10.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40.7pt;margin-top:6.55pt;width:44.25pt;height:10.5pt;z-index:251658240"/>
        </w:pict>
      </w:r>
      <w:r w:rsidR="00FB5156" w:rsidRPr="00FB5156">
        <w:rPr>
          <w:rFonts w:ascii="Times New Roman" w:hAnsi="Times New Roman" w:cs="Times New Roman"/>
          <w:sz w:val="28"/>
          <w:szCs w:val="28"/>
        </w:rPr>
        <w:t>1.</w:t>
      </w:r>
      <w:r w:rsidR="00ED6C3B">
        <w:rPr>
          <w:rFonts w:ascii="Times New Roman" w:hAnsi="Times New Roman" w:cs="Times New Roman"/>
          <w:sz w:val="28"/>
          <w:szCs w:val="28"/>
        </w:rPr>
        <w:t>Ползание на животе по гимнастической скамейке, ищем «лису».</w:t>
      </w:r>
    </w:p>
    <w:p w:rsidR="00FB5156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-Вот два «бревна» (скамейки) на какую геометрическую фигуру они похожи? (на прямоугольник) </w:t>
      </w:r>
    </w:p>
    <w:p w:rsidR="00ED6C3B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по следам, где изображены цифры от 1 до 4 (4 следа)</w:t>
      </w:r>
    </w:p>
    <w:p w:rsidR="00ED6C3B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(нарисовать след ноги).</w:t>
      </w:r>
    </w:p>
    <w:p w:rsidR="00ED6C3B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 по следам лисичкиным пойдём, но строго по цифрам, а то лису мы не найдём.</w:t>
      </w:r>
    </w:p>
    <w:p w:rsidR="00ED6C3B" w:rsidRDefault="00BD3722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9" type="#_x0000_t95" style="position:absolute;left:0;text-align:left;margin-left:405.45pt;margin-top:.75pt;width:21pt;height:21pt;z-index:251661312"/>
        </w:pict>
      </w:r>
      <w:r w:rsidR="00ED6C3B">
        <w:rPr>
          <w:rFonts w:ascii="Times New Roman" w:hAnsi="Times New Roman" w:cs="Times New Roman"/>
          <w:sz w:val="28"/>
          <w:szCs w:val="28"/>
        </w:rPr>
        <w:t>3.Подлезание бочком под дугой то правым боком, то левым.</w:t>
      </w:r>
    </w:p>
    <w:p w:rsidR="00ED6C3B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-Ищем лису, выпрямляемся и говорим – «Нет ее!»</w:t>
      </w:r>
    </w:p>
    <w:p w:rsidR="00ED6C3B" w:rsidRDefault="00BD3722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11.7pt;margin-top:-10.45pt;width:12pt;height:39.75pt;rotation:90;flip:y;z-index:251662336" adj="21600"/>
        </w:pict>
      </w:r>
      <w:r w:rsidR="00ED6C3B">
        <w:rPr>
          <w:rFonts w:ascii="Times New Roman" w:hAnsi="Times New Roman" w:cs="Times New Roman"/>
          <w:sz w:val="28"/>
          <w:szCs w:val="28"/>
        </w:rPr>
        <w:t xml:space="preserve">4. Ходьба приставным шагом по канату  </w:t>
      </w:r>
    </w:p>
    <w:p w:rsidR="00ED6C3B" w:rsidRPr="00ED6C3B" w:rsidRDefault="00BD3722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430.2pt;margin-top:44.2pt;width:46.5pt;height:11.2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30.2pt;margin-top:23.95pt;width:46.5pt;height:11.25pt;z-index:251663360"/>
        </w:pict>
      </w:r>
      <w:r w:rsidR="007D4476">
        <w:rPr>
          <w:rFonts w:ascii="Times New Roman" w:hAnsi="Times New Roman" w:cs="Times New Roman"/>
          <w:sz w:val="28"/>
          <w:szCs w:val="28"/>
        </w:rPr>
        <w:t>-Мимо норки ежика прошли приставным шагом. На какую геометрическую фигуру похожа норка ежика? (на треугольник).</w:t>
      </w:r>
    </w:p>
    <w:p w:rsidR="007D4476" w:rsidRDefault="00BD3722" w:rsidP="0085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430.2pt;margin-top:19.65pt;width:46.5pt;height:11.25pt;z-index:251665408"/>
        </w:pict>
      </w:r>
    </w:p>
    <w:p w:rsidR="007D4476" w:rsidRDefault="00BD3722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4" style="position:absolute;margin-left:430.2pt;margin-top:12.75pt;width:46.5pt;height:11.25pt;z-index:251666432"/>
        </w:pict>
      </w:r>
      <w:r w:rsidR="007D4476">
        <w:rPr>
          <w:rFonts w:ascii="Times New Roman" w:hAnsi="Times New Roman" w:cs="Times New Roman"/>
          <w:sz w:val="28"/>
          <w:szCs w:val="28"/>
        </w:rPr>
        <w:t>-А тут болото впереди, надо по кочкам нам пройти, сколько их, ребята?</w:t>
      </w:r>
    </w:p>
    <w:p w:rsidR="007D4476" w:rsidRDefault="007D447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-Четыре (4).</w:t>
      </w:r>
    </w:p>
    <w:p w:rsidR="007D4476" w:rsidRDefault="007D447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они геометрической формы (прямоугольной).</w:t>
      </w:r>
    </w:p>
    <w:p w:rsidR="007D4476" w:rsidRDefault="007D447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-Освобождаем полянку, не нашли мы лисоньку,</w:t>
      </w:r>
    </w:p>
    <w:p w:rsidR="007D4476" w:rsidRDefault="007D447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хитрая, хорошо спряталась от детей.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(убираем с детьми физ. Оборудование)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-Поиграем с мячами, лиса испугается и выбежит.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-Отбивание мячей до 4-х раз и ловля его.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слышу хихиканье лисы!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где спряталась (за корзинкой или по усмотрению воспитателя).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-Поиграем с ней в игру «Хитрая лиса».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Ш.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Ходьбе в колонне по одному, по ходу взять карточки с геометрическими фигурами.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-Покажем лисичке, как мы хорошо знаем геометрические фигуры.</w:t>
      </w:r>
    </w:p>
    <w:p w:rsidR="006A5A2F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свой домик»</w:t>
      </w:r>
    </w:p>
    <w:p w:rsidR="006A5A2F" w:rsidRDefault="00BD3722" w:rsidP="006A5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5" style="position:absolute;left:0;text-align:left;margin-left:313.95pt;margin-top:4.45pt;width:20.25pt;height:20.2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62.95pt;margin-top:12.7pt;width:21pt;height:7.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307.95pt;margin-top:-.05pt;width:33pt;height:34.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256.2pt;margin-top:-.05pt;width:33pt;height:34.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14.2pt;margin-top:8.95pt;width:13.5pt;height:15.7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203.7pt;margin-top:-.05pt;width:33pt;height:34.5pt;z-index:251667456"/>
        </w:pict>
      </w:r>
      <w:r w:rsidR="006A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2F" w:rsidRDefault="00BD3722" w:rsidP="006A5A2F">
      <w:pPr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406.2pt;margin-top:20.45pt;width:49.5pt;height:27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361.95pt;margin-top:20.45pt;width:25.5pt;height:26.2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margin-left:325.95pt;margin-top:20.45pt;width:23.25pt;height:26.25pt;z-index:251673600"/>
        </w:pict>
      </w:r>
    </w:p>
    <w:p w:rsidR="007D4476" w:rsidRPr="007D4476" w:rsidRDefault="005F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Разложены обручи, внутри геометрические фигуры </w:t>
      </w:r>
    </w:p>
    <w:p w:rsidR="00A155DD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бегают по залу под музыку, по окончанию музыки занимают свои «домики», т.е. бегут к обручу с данной геометрической фигурой.</w:t>
      </w:r>
    </w:p>
    <w:p w:rsidR="005F0AA2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«Лисичка» проверяет, кто ошибся.</w:t>
      </w:r>
    </w:p>
    <w:p w:rsidR="005F0AA2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AA2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Анализ.</w:t>
      </w:r>
    </w:p>
    <w:p w:rsidR="005F0AA2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лисичке, какие препятствия преодолели, чтобы найти её.</w:t>
      </w:r>
    </w:p>
    <w:p w:rsidR="004C7A9B" w:rsidRPr="00263DD9" w:rsidRDefault="006A0D54" w:rsidP="00263D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B362B7" w:rsidRPr="00263DD9">
        <w:rPr>
          <w:rFonts w:asciiTheme="majorHAnsi" w:hAnsiTheme="majorHAnsi" w:cs="Times New Roman"/>
          <w:sz w:val="24"/>
          <w:szCs w:val="24"/>
          <w:u w:val="single"/>
        </w:rPr>
        <w:t>Приложение № 5</w:t>
      </w:r>
    </w:p>
    <w:p w:rsidR="00B362B7" w:rsidRPr="00263DD9" w:rsidRDefault="00B362B7" w:rsidP="002F5F48">
      <w:pPr>
        <w:rPr>
          <w:rFonts w:ascii="Times New Roman" w:hAnsi="Times New Roman" w:cs="Times New Roman"/>
          <w:sz w:val="32"/>
          <w:szCs w:val="32"/>
        </w:rPr>
      </w:pPr>
      <w:r w:rsidRPr="00263DD9">
        <w:rPr>
          <w:rFonts w:ascii="Times New Roman" w:hAnsi="Times New Roman" w:cs="Times New Roman"/>
          <w:sz w:val="32"/>
          <w:szCs w:val="32"/>
        </w:rPr>
        <w:t xml:space="preserve">Анкетирование </w:t>
      </w:r>
    </w:p>
    <w:p w:rsidR="00B362B7" w:rsidRPr="002F5F48" w:rsidRDefault="002F5F48" w:rsidP="002F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B362B7" w:rsidRPr="002F5F48">
        <w:rPr>
          <w:rFonts w:ascii="Times New Roman" w:hAnsi="Times New Roman" w:cs="Times New Roman"/>
          <w:sz w:val="28"/>
          <w:szCs w:val="28"/>
        </w:rPr>
        <w:t>1.Часто ли болеет ваш ребёнок?</w:t>
      </w:r>
    </w:p>
    <w:p w:rsidR="00B362B7" w:rsidRPr="00B362B7" w:rsidRDefault="00B362B7" w:rsidP="00B362B7">
      <w:pPr>
        <w:rPr>
          <w:rFonts w:ascii="Times New Roman" w:hAnsi="Times New Roman" w:cs="Times New Roman"/>
          <w:sz w:val="28"/>
          <w:szCs w:val="28"/>
        </w:rPr>
      </w:pPr>
      <w:r w:rsidRPr="00B362B7">
        <w:rPr>
          <w:rFonts w:ascii="Times New Roman" w:hAnsi="Times New Roman" w:cs="Times New Roman"/>
          <w:sz w:val="28"/>
          <w:szCs w:val="28"/>
        </w:rPr>
        <w:t xml:space="preserve">         2.Причины болезни:</w:t>
      </w:r>
    </w:p>
    <w:p w:rsidR="00B362B7" w:rsidRPr="00B362B7" w:rsidRDefault="00B362B7" w:rsidP="00B362B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362B7">
        <w:rPr>
          <w:rFonts w:ascii="Times New Roman" w:hAnsi="Times New Roman" w:cs="Times New Roman"/>
          <w:sz w:val="28"/>
          <w:szCs w:val="28"/>
        </w:rPr>
        <w:t>недостаточное физическое воспитание ребёнка в детском саду;</w:t>
      </w:r>
    </w:p>
    <w:p w:rsidR="00B362B7" w:rsidRDefault="00B362B7" w:rsidP="00B362B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362B7">
        <w:rPr>
          <w:rFonts w:ascii="Times New Roman" w:hAnsi="Times New Roman" w:cs="Times New Roman"/>
          <w:sz w:val="28"/>
          <w:szCs w:val="28"/>
        </w:rPr>
        <w:t>недостаточное физическое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в семье;</w:t>
      </w:r>
    </w:p>
    <w:p w:rsidR="00B362B7" w:rsidRDefault="00B362B7" w:rsidP="00B362B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наследственность, предрасположенность.</w:t>
      </w:r>
    </w:p>
    <w:p w:rsidR="00B362B7" w:rsidRDefault="00B362B7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3.Знаете ли вы физические показатели, по которым можно следить за правильным развитием вашего ребёнка?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да, нет, частично)</w:t>
      </w:r>
    </w:p>
    <w:p w:rsidR="00B362B7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ваш взгляд, семья и детский сад должны обращать  особое внимание, заботясь о здоровье и физической культуре ребёнка: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-рациональное, калорийное питание;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-полноценный сон;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-достаточное пребывание на свежем воздухе;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-здоровую гигиеническую среду;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-благоприятную психологическую атмосферу;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спортивных и детских площадок;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-физкультурные занятия;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-закаливающие мероприятия.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закаливающие процедуры наиболее приемлемы для вашего ребёнка: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-облегчённая форма одежды на прогулке;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-облегчённая одежда в группе;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-обливание ног водой контрастной температуры;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-хождение босиком;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-систематическое проветривание группы;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-прогулка  в любую погоду;</w:t>
      </w:r>
    </w:p>
    <w:p w:rsidR="00F038EF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-полоскание горла водой комнатной температуры;</w:t>
      </w:r>
    </w:p>
    <w:p w:rsidR="00F038EF" w:rsidRDefault="003C1F98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6.Знаете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укреплять здоровье ребёнка дома? ( да, нет, частично)</w:t>
      </w:r>
    </w:p>
    <w:p w:rsidR="002F5F48" w:rsidRDefault="003C1F98" w:rsidP="002F5F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Нужна ли вам помощь детского сада?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да, нет, частично</w:t>
      </w:r>
      <w:r w:rsidR="002F5F48">
        <w:rPr>
          <w:rFonts w:ascii="Times New Roman" w:hAnsi="Times New Roman" w:cs="Times New Roman"/>
          <w:sz w:val="28"/>
          <w:szCs w:val="28"/>
        </w:rPr>
        <w:t>)</w:t>
      </w:r>
    </w:p>
    <w:p w:rsidR="002F5F48" w:rsidRDefault="002F5F48" w:rsidP="002F5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5F48" w:rsidRDefault="002F5F48" w:rsidP="002F5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5F48" w:rsidRDefault="002F5F48" w:rsidP="002F5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DD9" w:rsidRDefault="00263DD9" w:rsidP="002F5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63DD9" w:rsidRDefault="00263DD9" w:rsidP="002F5F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50EED" w:rsidRPr="00263DD9" w:rsidRDefault="006A0D54" w:rsidP="002F5F48">
      <w:pPr>
        <w:pStyle w:val="a4"/>
        <w:jc w:val="right"/>
        <w:rPr>
          <w:rFonts w:asciiTheme="majorHAnsi" w:hAnsiTheme="majorHAnsi" w:cs="Times New Roman"/>
          <w:sz w:val="24"/>
          <w:szCs w:val="24"/>
        </w:rPr>
      </w:pPr>
      <w:r w:rsidRPr="00263D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50EED" w:rsidRPr="00263DD9">
        <w:rPr>
          <w:rFonts w:asciiTheme="majorHAnsi" w:hAnsiTheme="majorHAnsi" w:cs="Times New Roman"/>
          <w:sz w:val="24"/>
          <w:szCs w:val="24"/>
          <w:u w:val="single"/>
        </w:rPr>
        <w:t>Приложение №</w:t>
      </w:r>
      <w:r w:rsidR="00B362B7" w:rsidRPr="00263DD9">
        <w:rPr>
          <w:rFonts w:asciiTheme="majorHAnsi" w:hAnsiTheme="majorHAnsi" w:cs="Times New Roman"/>
          <w:sz w:val="24"/>
          <w:szCs w:val="24"/>
          <w:u w:val="single"/>
        </w:rPr>
        <w:t xml:space="preserve"> 6</w:t>
      </w:r>
    </w:p>
    <w:p w:rsidR="00850EED" w:rsidRPr="00263DD9" w:rsidRDefault="006A0D54" w:rsidP="002F5F48">
      <w:pPr>
        <w:rPr>
          <w:rFonts w:ascii="Times New Roman" w:hAnsi="Times New Roman" w:cs="Times New Roman"/>
          <w:sz w:val="32"/>
          <w:szCs w:val="32"/>
        </w:rPr>
      </w:pPr>
      <w:r w:rsidRPr="00263DD9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850EED" w:rsidRPr="00850EED" w:rsidRDefault="00850EED" w:rsidP="00850EE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50EED">
        <w:rPr>
          <w:rFonts w:ascii="Times New Roman" w:hAnsi="Times New Roman" w:cs="Times New Roman"/>
          <w:sz w:val="32"/>
          <w:szCs w:val="32"/>
        </w:rPr>
        <w:t>Игра в системе оздоровительной и воспитательной работы с детьми</w:t>
      </w:r>
    </w:p>
    <w:p w:rsidR="00850EED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2C5C7C">
        <w:rPr>
          <w:rFonts w:ascii="Times New Roman" w:hAnsi="Times New Roman" w:cs="Times New Roman"/>
          <w:sz w:val="28"/>
          <w:szCs w:val="28"/>
        </w:rPr>
        <w:t>Важнейшими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воспитательно – образовательной работы в ДОУ является организация всех режимных моментов соответственно возрасту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питание, сон, бодрствование) и формирование предметной среды с целью проведения развивающих физических упражнений и закаливающих процедур. Цель родителей и коллектива дошкольного учреждения вырастить ребёнка физически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инициативным, разносторонне развитым как в художественном, так и в эстетическом плане. Свободному развитию дошкольников, формированию у них мотивации к физическому совершенствованию, саморазвитию, адаптации к меняющимся условиям способствует внедрение в практику дошкольного образования модели по воспитанию основ культуры здорового образа жизни. Формирование умения с ранних лет заботиться о сохранении своего здоровья и здоровья близких, противостоять отрицательным явлениям в поведении окружающих становится приоритетным направлением работы с детьми.</w:t>
      </w:r>
    </w:p>
    <w:p w:rsidR="00850EED" w:rsidRDefault="00850EED" w:rsidP="0085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Первым и основным  видом деятельности ребёнка  раннего возраста является совместная игра с членами семьи в домашних условиях и с детьми в коллективе. Игра как вид деятельности в коллективе для дошкольника является важным фактором в развитии продуктивных видов деятельности: двигательных умений, логического мышления, становления произвольного внимания, развития смысловой памяти. В дошкольном возрасте с развитием речи растут познавательные возможности окружающего мира, усвоение знаний на основе словесных объяснений и  наглядных представлений правил игры. Основой развития ребёнка являются  чувственное познание и наглядно–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разное мышление. В игре у ребёнка развиваются продуктивные виды деятельности, совершенствуется внимание,  тренируется воля, личностные отношения, формируется нравственность и внутренняя оценка ситуации, поступка. Дети в коллективной игре учатся умению подчиняться общим правилам игры, строить свои отношения</w:t>
      </w:r>
      <w:r w:rsidRPr="008A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сверстниками и незнакомыми взрослыми, что способствует формированию психологической готовности к школьному обучению. Ориентировочно – познавательное действие  становится  основной единицей нервно – психического развития (НПР) ребёнка. Ребёнок от хаотических действий в период бодрствования, использования различных вариантов и целенаправленных проб в сюжетной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ролевых играх подходит  к зрительной ориентировке и практическому применению приобретённых знаний в жизни.</w:t>
      </w:r>
    </w:p>
    <w:p w:rsidR="00850EED" w:rsidRDefault="00850EED" w:rsidP="0085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дощкольном возрасте проявляется стойкий интерес к  продуктивным видам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рисованию, конструированию, лепке, рукоделию, компьютерным играм и др.) умение ребёнка решать задачу методом зрительной ориентировки  и практического подбора деталей конструктора или предметов другой предложенной игры является важным показателем его НПР.</w:t>
      </w:r>
    </w:p>
    <w:p w:rsidR="00850EED" w:rsidRDefault="00850EED" w:rsidP="0085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быту, играх и занятиях,  организованных в дошкольном учреждении, дети овладевают счётными операциями с математическими понятиями. Это ещё одна ступень в становлении ребёнка, его умственном развитии, формировании абстрактного мышления.</w:t>
      </w:r>
    </w:p>
    <w:p w:rsidR="00850EED" w:rsidRDefault="00850EED" w:rsidP="0085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ловкости базируется на развитии способности осваивать координационно – сложные двигательные действия и перестраивать двигательную деятельность   в соответствии с требованиями меняющейся обстановки. Ребёнок овладевает новыми разнообразными двигательными навыками и умениями, что развивает функциональные возможности двигательного анализатора.</w:t>
      </w:r>
    </w:p>
    <w:p w:rsidR="00850EED" w:rsidRDefault="00850EED" w:rsidP="0085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ловкости могут быть использованы любые упражнения, но особенно важно включать новые элементы, новые упражнения. Лучше всего развивают ловкость физические упражнения, при выполнении  которых ребёнок должен многократно, быстро и эффективно выполнить разнообразные движения. Игры  в мяч, прыжки через скакалку, челночный бег, метание с поворотами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пространственных границ, в пределах которых выполняется упражнение, прекрасно развивают быстроту, выносливость, прыгучесть и являются важными  средствами развития ловкости. Способствует  развитию ловкости создание непривычных условий  выполнения упражнения при использовании естественных особенностей места проведения физкультурного занятия, а также использование различных устройств и снарядов. Разнообразие нагрузок повышает требования к координации движений, которые сводятся к точности и взаимной согласованности движений при внезапном изменении обстановки.</w:t>
      </w:r>
    </w:p>
    <w:p w:rsidR="00850EED" w:rsidRDefault="00850EED" w:rsidP="0085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Чередование упражнений в различных сочетаниях поддерживает интерес детей к занятиям, развивает группы мышц туловища, верхних и нижних конечностей. </w:t>
      </w:r>
    </w:p>
    <w:p w:rsidR="00850EED" w:rsidRPr="002C5C7C" w:rsidRDefault="00850EED" w:rsidP="0085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Движение является результатом сочетания возбуждения и рационального расслабления в мышцах. Отсутствие расслабления ведёт к скованности движений, к напряжённости. В дошкольном возрасте детей следует учить выполнять движения легко и свободно.</w:t>
      </w:r>
    </w:p>
    <w:p w:rsidR="00850EED" w:rsidRPr="00850EED" w:rsidRDefault="00850EED" w:rsidP="000A7395">
      <w:pPr>
        <w:jc w:val="center"/>
        <w:rPr>
          <w:rFonts w:asciiTheme="majorHAnsi" w:hAnsiTheme="majorHAnsi" w:cs="Times New Roman"/>
          <w:sz w:val="44"/>
          <w:szCs w:val="44"/>
        </w:rPr>
      </w:pPr>
    </w:p>
    <w:sectPr w:rsidR="00850EED" w:rsidRPr="00850EED" w:rsidSect="00F7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08" w:rsidRDefault="00964C08" w:rsidP="007D4476">
      <w:pPr>
        <w:spacing w:after="0" w:line="240" w:lineRule="auto"/>
      </w:pPr>
      <w:r>
        <w:separator/>
      </w:r>
    </w:p>
  </w:endnote>
  <w:endnote w:type="continuationSeparator" w:id="0">
    <w:p w:rsidR="00964C08" w:rsidRDefault="00964C08" w:rsidP="007D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08" w:rsidRDefault="00964C08" w:rsidP="007D4476">
      <w:pPr>
        <w:spacing w:after="0" w:line="240" w:lineRule="auto"/>
      </w:pPr>
      <w:r>
        <w:separator/>
      </w:r>
    </w:p>
  </w:footnote>
  <w:footnote w:type="continuationSeparator" w:id="0">
    <w:p w:rsidR="00964C08" w:rsidRDefault="00964C08" w:rsidP="007D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23D"/>
    <w:multiLevelType w:val="hybridMultilevel"/>
    <w:tmpl w:val="B766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BFD"/>
    <w:multiLevelType w:val="hybridMultilevel"/>
    <w:tmpl w:val="6F2A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6D69"/>
    <w:multiLevelType w:val="hybridMultilevel"/>
    <w:tmpl w:val="4754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54C97"/>
    <w:multiLevelType w:val="hybridMultilevel"/>
    <w:tmpl w:val="05A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2E5D"/>
    <w:multiLevelType w:val="hybridMultilevel"/>
    <w:tmpl w:val="6DEC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60059"/>
    <w:multiLevelType w:val="hybridMultilevel"/>
    <w:tmpl w:val="15663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0F337B"/>
    <w:multiLevelType w:val="hybridMultilevel"/>
    <w:tmpl w:val="695C4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9426B1"/>
    <w:multiLevelType w:val="hybridMultilevel"/>
    <w:tmpl w:val="02C6A11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71B3B"/>
    <w:multiLevelType w:val="hybridMultilevel"/>
    <w:tmpl w:val="A7387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7F3EA0"/>
    <w:multiLevelType w:val="hybridMultilevel"/>
    <w:tmpl w:val="739235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247D5"/>
    <w:multiLevelType w:val="hybridMultilevel"/>
    <w:tmpl w:val="DC2C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A41CF"/>
    <w:multiLevelType w:val="hybridMultilevel"/>
    <w:tmpl w:val="C9F420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26CD5"/>
    <w:multiLevelType w:val="hybridMultilevel"/>
    <w:tmpl w:val="0E9E20D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AB4704"/>
    <w:multiLevelType w:val="hybridMultilevel"/>
    <w:tmpl w:val="2EC0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110DAD"/>
    <w:multiLevelType w:val="hybridMultilevel"/>
    <w:tmpl w:val="A73C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E6356"/>
    <w:multiLevelType w:val="hybridMultilevel"/>
    <w:tmpl w:val="64BC1B92"/>
    <w:lvl w:ilvl="0" w:tplc="DFBE21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406F22"/>
    <w:multiLevelType w:val="hybridMultilevel"/>
    <w:tmpl w:val="8046747C"/>
    <w:lvl w:ilvl="0" w:tplc="DFBE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64D80"/>
    <w:multiLevelType w:val="hybridMultilevel"/>
    <w:tmpl w:val="C8D6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96C53"/>
    <w:multiLevelType w:val="hybridMultilevel"/>
    <w:tmpl w:val="DEAAC114"/>
    <w:lvl w:ilvl="0" w:tplc="2A1AAC0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B65CF"/>
    <w:multiLevelType w:val="hybridMultilevel"/>
    <w:tmpl w:val="AEE4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B404B"/>
    <w:multiLevelType w:val="hybridMultilevel"/>
    <w:tmpl w:val="5FCC9222"/>
    <w:lvl w:ilvl="0" w:tplc="85105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B3E54"/>
    <w:multiLevelType w:val="hybridMultilevel"/>
    <w:tmpl w:val="57BA10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C51E00"/>
    <w:multiLevelType w:val="hybridMultilevel"/>
    <w:tmpl w:val="266458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57FF7"/>
    <w:multiLevelType w:val="hybridMultilevel"/>
    <w:tmpl w:val="47F4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26BF1"/>
    <w:multiLevelType w:val="hybridMultilevel"/>
    <w:tmpl w:val="98EA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1691A"/>
    <w:multiLevelType w:val="hybridMultilevel"/>
    <w:tmpl w:val="B4A0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73FF1"/>
    <w:multiLevelType w:val="hybridMultilevel"/>
    <w:tmpl w:val="323A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83F65"/>
    <w:multiLevelType w:val="hybridMultilevel"/>
    <w:tmpl w:val="7DAE12F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EB7D89"/>
    <w:multiLevelType w:val="hybridMultilevel"/>
    <w:tmpl w:val="66AC41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A3235"/>
    <w:multiLevelType w:val="hybridMultilevel"/>
    <w:tmpl w:val="CA886EF0"/>
    <w:lvl w:ilvl="0" w:tplc="85105FD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292A31"/>
    <w:multiLevelType w:val="hybridMultilevel"/>
    <w:tmpl w:val="9176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834FE"/>
    <w:multiLevelType w:val="hybridMultilevel"/>
    <w:tmpl w:val="B9DCAC82"/>
    <w:lvl w:ilvl="0" w:tplc="51EA0BD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977AB3"/>
    <w:multiLevelType w:val="hybridMultilevel"/>
    <w:tmpl w:val="692A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5"/>
  </w:num>
  <w:num w:numId="4">
    <w:abstractNumId w:val="1"/>
  </w:num>
  <w:num w:numId="5">
    <w:abstractNumId w:val="1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0"/>
  </w:num>
  <w:num w:numId="18">
    <w:abstractNumId w:val="32"/>
  </w:num>
  <w:num w:numId="19">
    <w:abstractNumId w:val="10"/>
  </w:num>
  <w:num w:numId="20">
    <w:abstractNumId w:val="28"/>
  </w:num>
  <w:num w:numId="21">
    <w:abstractNumId w:val="22"/>
  </w:num>
  <w:num w:numId="22">
    <w:abstractNumId w:val="7"/>
  </w:num>
  <w:num w:numId="23">
    <w:abstractNumId w:val="27"/>
  </w:num>
  <w:num w:numId="24">
    <w:abstractNumId w:val="12"/>
  </w:num>
  <w:num w:numId="25">
    <w:abstractNumId w:val="9"/>
  </w:num>
  <w:num w:numId="26">
    <w:abstractNumId w:val="11"/>
  </w:num>
  <w:num w:numId="27">
    <w:abstractNumId w:val="20"/>
  </w:num>
  <w:num w:numId="28">
    <w:abstractNumId w:val="29"/>
  </w:num>
  <w:num w:numId="29">
    <w:abstractNumId w:val="21"/>
  </w:num>
  <w:num w:numId="30">
    <w:abstractNumId w:val="15"/>
  </w:num>
  <w:num w:numId="31">
    <w:abstractNumId w:val="16"/>
  </w:num>
  <w:num w:numId="32">
    <w:abstractNumId w:val="3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BC"/>
    <w:rsid w:val="000427F2"/>
    <w:rsid w:val="000A7395"/>
    <w:rsid w:val="001614BB"/>
    <w:rsid w:val="001F5D20"/>
    <w:rsid w:val="00263DD9"/>
    <w:rsid w:val="00295951"/>
    <w:rsid w:val="002E06F6"/>
    <w:rsid w:val="002F5F48"/>
    <w:rsid w:val="00334A63"/>
    <w:rsid w:val="00340CC0"/>
    <w:rsid w:val="00364C2E"/>
    <w:rsid w:val="003A1F81"/>
    <w:rsid w:val="003C1F98"/>
    <w:rsid w:val="003C63B6"/>
    <w:rsid w:val="00477B4D"/>
    <w:rsid w:val="004C7A9B"/>
    <w:rsid w:val="004D7BE5"/>
    <w:rsid w:val="004F11A5"/>
    <w:rsid w:val="00565492"/>
    <w:rsid w:val="005F0AA2"/>
    <w:rsid w:val="005F50BC"/>
    <w:rsid w:val="00607B43"/>
    <w:rsid w:val="006A0D54"/>
    <w:rsid w:val="006A5A2F"/>
    <w:rsid w:val="006A6F66"/>
    <w:rsid w:val="007120DF"/>
    <w:rsid w:val="00742D31"/>
    <w:rsid w:val="007D4476"/>
    <w:rsid w:val="00850EED"/>
    <w:rsid w:val="00852B9F"/>
    <w:rsid w:val="008A529F"/>
    <w:rsid w:val="008A61B8"/>
    <w:rsid w:val="008A7F3A"/>
    <w:rsid w:val="00923E91"/>
    <w:rsid w:val="00955AD2"/>
    <w:rsid w:val="00964C08"/>
    <w:rsid w:val="00A155DD"/>
    <w:rsid w:val="00A24E14"/>
    <w:rsid w:val="00A25A81"/>
    <w:rsid w:val="00A34674"/>
    <w:rsid w:val="00A42AC2"/>
    <w:rsid w:val="00A42E12"/>
    <w:rsid w:val="00A8593D"/>
    <w:rsid w:val="00A90482"/>
    <w:rsid w:val="00B334E9"/>
    <w:rsid w:val="00B35AED"/>
    <w:rsid w:val="00B362B7"/>
    <w:rsid w:val="00BD1A32"/>
    <w:rsid w:val="00BD3722"/>
    <w:rsid w:val="00C203A3"/>
    <w:rsid w:val="00C32F1C"/>
    <w:rsid w:val="00C801FC"/>
    <w:rsid w:val="00CE2035"/>
    <w:rsid w:val="00D620C4"/>
    <w:rsid w:val="00DF2069"/>
    <w:rsid w:val="00E34E38"/>
    <w:rsid w:val="00E56BC9"/>
    <w:rsid w:val="00EA1BA2"/>
    <w:rsid w:val="00EB2D7F"/>
    <w:rsid w:val="00ED6C3B"/>
    <w:rsid w:val="00ED7A59"/>
    <w:rsid w:val="00F036C8"/>
    <w:rsid w:val="00F038EF"/>
    <w:rsid w:val="00F71068"/>
    <w:rsid w:val="00FB5156"/>
    <w:rsid w:val="00FF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8"/>
  </w:style>
  <w:style w:type="paragraph" w:styleId="1">
    <w:name w:val="heading 1"/>
    <w:basedOn w:val="a"/>
    <w:link w:val="10"/>
    <w:uiPriority w:val="9"/>
    <w:qFormat/>
    <w:rsid w:val="00C3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A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A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A7395"/>
  </w:style>
  <w:style w:type="character" w:styleId="a6">
    <w:name w:val="Strong"/>
    <w:basedOn w:val="a0"/>
    <w:uiPriority w:val="22"/>
    <w:qFormat/>
    <w:rsid w:val="000A73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2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2F1C"/>
  </w:style>
  <w:style w:type="paragraph" w:styleId="a7">
    <w:name w:val="header"/>
    <w:basedOn w:val="a"/>
    <w:link w:val="a8"/>
    <w:uiPriority w:val="99"/>
    <w:semiHidden/>
    <w:unhideWhenUsed/>
    <w:rsid w:val="007D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4476"/>
  </w:style>
  <w:style w:type="paragraph" w:styleId="a9">
    <w:name w:val="footer"/>
    <w:basedOn w:val="a"/>
    <w:link w:val="aa"/>
    <w:uiPriority w:val="99"/>
    <w:semiHidden/>
    <w:unhideWhenUsed/>
    <w:rsid w:val="007D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4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FD53-96B9-41AC-B304-2A6AB2A5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21</cp:revision>
  <dcterms:created xsi:type="dcterms:W3CDTF">2011-05-18T04:41:00Z</dcterms:created>
  <dcterms:modified xsi:type="dcterms:W3CDTF">2012-08-23T12:54:00Z</dcterms:modified>
</cp:coreProperties>
</file>